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21065" w14:textId="77777777" w:rsidR="005237AC" w:rsidRDefault="005237AC"/>
    <w:tbl>
      <w:tblPr>
        <w:tblStyle w:val="a3"/>
        <w:tblW w:w="11083" w:type="dxa"/>
        <w:tblInd w:w="-1061" w:type="dxa"/>
        <w:tblLook w:val="04A0" w:firstRow="1" w:lastRow="0" w:firstColumn="1" w:lastColumn="0" w:noHBand="0" w:noVBand="1"/>
      </w:tblPr>
      <w:tblGrid>
        <w:gridCol w:w="456"/>
        <w:gridCol w:w="8855"/>
        <w:gridCol w:w="1037"/>
        <w:gridCol w:w="735"/>
      </w:tblGrid>
      <w:tr w:rsidR="00495241" w:rsidRPr="007753B2" w14:paraId="16E49B0B" w14:textId="77777777" w:rsidTr="005237AC">
        <w:tc>
          <w:tcPr>
            <w:tcW w:w="11083" w:type="dxa"/>
            <w:gridSpan w:val="4"/>
          </w:tcPr>
          <w:p w14:paraId="683BB779" w14:textId="77777777" w:rsidR="005237AC" w:rsidRDefault="005237AC" w:rsidP="005237AC">
            <w:pPr>
              <w:pStyle w:val="a6"/>
              <w:ind w:left="1080"/>
              <w:jc w:val="both"/>
              <w:rPr>
                <w:rFonts w:ascii="Times New Roman" w:hAnsi="Times New Roman" w:cs="Times New Roman"/>
                <w:b/>
                <w:sz w:val="24"/>
                <w:szCs w:val="24"/>
              </w:rPr>
            </w:pPr>
          </w:p>
          <w:p w14:paraId="55FA936B" w14:textId="77777777" w:rsidR="005237AC" w:rsidRDefault="00495241" w:rsidP="005237AC">
            <w:pPr>
              <w:pStyle w:val="a6"/>
              <w:numPr>
                <w:ilvl w:val="0"/>
                <w:numId w:val="4"/>
              </w:numPr>
              <w:jc w:val="both"/>
              <w:rPr>
                <w:rFonts w:ascii="Times New Roman" w:hAnsi="Times New Roman" w:cs="Times New Roman"/>
                <w:b/>
                <w:sz w:val="24"/>
                <w:szCs w:val="24"/>
              </w:rPr>
            </w:pPr>
            <w:r w:rsidRPr="005237AC">
              <w:rPr>
                <w:rFonts w:ascii="Times New Roman" w:hAnsi="Times New Roman" w:cs="Times New Roman"/>
                <w:b/>
                <w:sz w:val="24"/>
                <w:szCs w:val="24"/>
              </w:rPr>
              <w:t>Да или нет</w:t>
            </w:r>
          </w:p>
          <w:p w14:paraId="08F65062" w14:textId="77777777" w:rsidR="00495241" w:rsidRPr="005237AC" w:rsidRDefault="00495241" w:rsidP="005237AC">
            <w:pPr>
              <w:pStyle w:val="a6"/>
              <w:ind w:left="1080"/>
              <w:jc w:val="both"/>
              <w:rPr>
                <w:rFonts w:ascii="Times New Roman" w:hAnsi="Times New Roman" w:cs="Times New Roman"/>
                <w:b/>
                <w:sz w:val="24"/>
                <w:szCs w:val="24"/>
              </w:rPr>
            </w:pPr>
            <w:r w:rsidRPr="005237AC">
              <w:rPr>
                <w:rFonts w:ascii="Times New Roman" w:hAnsi="Times New Roman" w:cs="Times New Roman"/>
                <w:b/>
                <w:sz w:val="24"/>
                <w:szCs w:val="24"/>
              </w:rPr>
              <w:t>(По одному баллу за каждый пр</w:t>
            </w:r>
            <w:r w:rsidR="007753B2" w:rsidRPr="005237AC">
              <w:rPr>
                <w:rFonts w:ascii="Times New Roman" w:hAnsi="Times New Roman" w:cs="Times New Roman"/>
                <w:b/>
                <w:sz w:val="24"/>
                <w:szCs w:val="24"/>
              </w:rPr>
              <w:t>авильный вариант ответа. Всего 9 баллов</w:t>
            </w:r>
            <w:r w:rsidR="005237AC" w:rsidRPr="005237AC">
              <w:rPr>
                <w:rFonts w:ascii="Times New Roman" w:hAnsi="Times New Roman" w:cs="Times New Roman"/>
                <w:b/>
                <w:sz w:val="24"/>
                <w:szCs w:val="24"/>
              </w:rPr>
              <w:t>)</w:t>
            </w:r>
          </w:p>
          <w:p w14:paraId="6C767147" w14:textId="77777777" w:rsidR="005237AC" w:rsidRPr="005237AC" w:rsidRDefault="005237AC" w:rsidP="005237AC">
            <w:pPr>
              <w:pStyle w:val="a6"/>
              <w:ind w:left="1080"/>
              <w:jc w:val="both"/>
              <w:rPr>
                <w:rFonts w:ascii="Times New Roman" w:hAnsi="Times New Roman" w:cs="Times New Roman"/>
                <w:b/>
                <w:sz w:val="24"/>
                <w:szCs w:val="24"/>
              </w:rPr>
            </w:pPr>
          </w:p>
        </w:tc>
      </w:tr>
      <w:tr w:rsidR="00495241" w:rsidRPr="007753B2" w14:paraId="4C21893F" w14:textId="77777777" w:rsidTr="005237AC">
        <w:tc>
          <w:tcPr>
            <w:tcW w:w="456" w:type="dxa"/>
          </w:tcPr>
          <w:p w14:paraId="5B1CBE59" w14:textId="77777777" w:rsidR="00495241" w:rsidRPr="005237AC" w:rsidRDefault="00495241" w:rsidP="007753B2">
            <w:pPr>
              <w:jc w:val="both"/>
              <w:rPr>
                <w:rFonts w:ascii="Times New Roman" w:hAnsi="Times New Roman" w:cs="Times New Roman"/>
                <w:sz w:val="24"/>
                <w:szCs w:val="24"/>
              </w:rPr>
            </w:pPr>
            <w:r w:rsidRPr="005237AC">
              <w:rPr>
                <w:rFonts w:ascii="Times New Roman" w:hAnsi="Times New Roman" w:cs="Times New Roman"/>
                <w:sz w:val="24"/>
                <w:szCs w:val="24"/>
              </w:rPr>
              <w:t>1</w:t>
            </w:r>
          </w:p>
        </w:tc>
        <w:tc>
          <w:tcPr>
            <w:tcW w:w="9892" w:type="dxa"/>
            <w:gridSpan w:val="2"/>
          </w:tcPr>
          <w:p w14:paraId="78BF55DD" w14:textId="77777777" w:rsidR="00495241" w:rsidRPr="007753B2" w:rsidRDefault="00495241" w:rsidP="007753B2">
            <w:pPr>
              <w:jc w:val="both"/>
              <w:rPr>
                <w:rFonts w:ascii="Times New Roman" w:hAnsi="Times New Roman" w:cs="Times New Roman"/>
                <w:sz w:val="24"/>
                <w:szCs w:val="24"/>
              </w:rPr>
            </w:pPr>
            <w:r w:rsidRPr="007753B2">
              <w:rPr>
                <w:rFonts w:ascii="Times New Roman" w:hAnsi="Times New Roman" w:cs="Times New Roman"/>
                <w:sz w:val="24"/>
                <w:szCs w:val="24"/>
              </w:rPr>
              <w:t xml:space="preserve">Согласно Конституции РФ Правительство осуществляет руководство внешней политикой. </w:t>
            </w:r>
          </w:p>
        </w:tc>
        <w:tc>
          <w:tcPr>
            <w:tcW w:w="735" w:type="dxa"/>
          </w:tcPr>
          <w:p w14:paraId="5F4DF0F3" w14:textId="77777777" w:rsidR="00495241" w:rsidRPr="007753B2" w:rsidRDefault="00495241" w:rsidP="007753B2">
            <w:pPr>
              <w:jc w:val="both"/>
              <w:rPr>
                <w:rFonts w:ascii="Times New Roman" w:hAnsi="Times New Roman" w:cs="Times New Roman"/>
                <w:sz w:val="24"/>
                <w:szCs w:val="24"/>
              </w:rPr>
            </w:pPr>
            <w:r w:rsidRPr="007753B2">
              <w:rPr>
                <w:rFonts w:ascii="Times New Roman" w:hAnsi="Times New Roman" w:cs="Times New Roman"/>
                <w:sz w:val="24"/>
                <w:szCs w:val="24"/>
              </w:rPr>
              <w:t>Нет</w:t>
            </w:r>
          </w:p>
        </w:tc>
      </w:tr>
      <w:tr w:rsidR="008E40EB" w:rsidRPr="007753B2" w14:paraId="6D496B3F" w14:textId="77777777" w:rsidTr="005237AC">
        <w:tc>
          <w:tcPr>
            <w:tcW w:w="456" w:type="dxa"/>
          </w:tcPr>
          <w:p w14:paraId="3D9B101A" w14:textId="77777777" w:rsidR="008E40EB" w:rsidRPr="005237AC" w:rsidRDefault="008E40EB" w:rsidP="007753B2">
            <w:pPr>
              <w:jc w:val="both"/>
              <w:rPr>
                <w:rFonts w:ascii="Times New Roman" w:hAnsi="Times New Roman" w:cs="Times New Roman"/>
                <w:sz w:val="24"/>
                <w:szCs w:val="24"/>
              </w:rPr>
            </w:pPr>
            <w:r w:rsidRPr="005237AC">
              <w:rPr>
                <w:rFonts w:ascii="Times New Roman" w:hAnsi="Times New Roman" w:cs="Times New Roman"/>
                <w:sz w:val="24"/>
                <w:szCs w:val="24"/>
              </w:rPr>
              <w:t>2</w:t>
            </w:r>
          </w:p>
        </w:tc>
        <w:tc>
          <w:tcPr>
            <w:tcW w:w="9892" w:type="dxa"/>
            <w:gridSpan w:val="2"/>
          </w:tcPr>
          <w:p w14:paraId="00C5839A"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Общество в широком смысле - это определенный этап исторического развития</w:t>
            </w:r>
          </w:p>
        </w:tc>
        <w:tc>
          <w:tcPr>
            <w:tcW w:w="735" w:type="dxa"/>
          </w:tcPr>
          <w:p w14:paraId="3456495E"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нет</w:t>
            </w:r>
          </w:p>
        </w:tc>
      </w:tr>
      <w:tr w:rsidR="008E40EB" w:rsidRPr="007753B2" w14:paraId="51368A59" w14:textId="77777777" w:rsidTr="005237AC">
        <w:tc>
          <w:tcPr>
            <w:tcW w:w="456" w:type="dxa"/>
          </w:tcPr>
          <w:p w14:paraId="34A43BE6" w14:textId="77777777" w:rsidR="008E40EB" w:rsidRPr="007753B2" w:rsidRDefault="008E40EB" w:rsidP="007753B2">
            <w:pPr>
              <w:jc w:val="both"/>
              <w:rPr>
                <w:rFonts w:ascii="Times New Roman" w:hAnsi="Times New Roman" w:cs="Times New Roman"/>
                <w:sz w:val="24"/>
                <w:szCs w:val="24"/>
                <w:lang w:val="en-US"/>
              </w:rPr>
            </w:pPr>
            <w:r w:rsidRPr="007753B2">
              <w:rPr>
                <w:rFonts w:ascii="Times New Roman" w:hAnsi="Times New Roman" w:cs="Times New Roman"/>
                <w:sz w:val="24"/>
                <w:szCs w:val="24"/>
                <w:lang w:val="en-US"/>
              </w:rPr>
              <w:t>3</w:t>
            </w:r>
          </w:p>
        </w:tc>
        <w:tc>
          <w:tcPr>
            <w:tcW w:w="9892" w:type="dxa"/>
            <w:gridSpan w:val="2"/>
          </w:tcPr>
          <w:p w14:paraId="1B9AA6EC" w14:textId="77777777" w:rsidR="008E40EB" w:rsidRPr="007753B2" w:rsidRDefault="008E40EB" w:rsidP="007753B2">
            <w:pPr>
              <w:jc w:val="both"/>
              <w:rPr>
                <w:rFonts w:ascii="Times New Roman" w:eastAsia="Calibri" w:hAnsi="Times New Roman" w:cs="Times New Roman"/>
                <w:color w:val="000000" w:themeColor="text1"/>
                <w:sz w:val="24"/>
                <w:szCs w:val="24"/>
              </w:rPr>
            </w:pPr>
            <w:r w:rsidRPr="007753B2">
              <w:rPr>
                <w:rFonts w:ascii="Times New Roman" w:eastAsia="Calibri" w:hAnsi="Times New Roman" w:cs="Times New Roman"/>
                <w:color w:val="000000" w:themeColor="text1"/>
                <w:sz w:val="24"/>
                <w:szCs w:val="24"/>
              </w:rPr>
              <w:t>В основе разграничения сфер общественной жизни лежат базовые потребности человека</w:t>
            </w:r>
          </w:p>
        </w:tc>
        <w:tc>
          <w:tcPr>
            <w:tcW w:w="735" w:type="dxa"/>
          </w:tcPr>
          <w:p w14:paraId="17026056"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да</w:t>
            </w:r>
          </w:p>
        </w:tc>
      </w:tr>
      <w:tr w:rsidR="008E40EB" w:rsidRPr="007753B2" w14:paraId="132BAD99" w14:textId="77777777" w:rsidTr="005237AC">
        <w:tc>
          <w:tcPr>
            <w:tcW w:w="456" w:type="dxa"/>
          </w:tcPr>
          <w:p w14:paraId="346660A2" w14:textId="77777777" w:rsidR="008E40EB" w:rsidRPr="007753B2" w:rsidRDefault="008E40EB" w:rsidP="007753B2">
            <w:pPr>
              <w:jc w:val="both"/>
              <w:rPr>
                <w:rFonts w:ascii="Times New Roman" w:hAnsi="Times New Roman" w:cs="Times New Roman"/>
                <w:sz w:val="24"/>
                <w:szCs w:val="24"/>
                <w:lang w:val="en-US"/>
              </w:rPr>
            </w:pPr>
            <w:r w:rsidRPr="007753B2">
              <w:rPr>
                <w:rFonts w:ascii="Times New Roman" w:hAnsi="Times New Roman" w:cs="Times New Roman"/>
                <w:sz w:val="24"/>
                <w:szCs w:val="24"/>
                <w:lang w:val="en-US"/>
              </w:rPr>
              <w:t>4</w:t>
            </w:r>
          </w:p>
        </w:tc>
        <w:tc>
          <w:tcPr>
            <w:tcW w:w="9892" w:type="dxa"/>
            <w:gridSpan w:val="2"/>
          </w:tcPr>
          <w:p w14:paraId="5695FAB2"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Кадровые политические партии характеризуются наличием централизации, постоянного членства и источников финансирования</w:t>
            </w:r>
          </w:p>
        </w:tc>
        <w:tc>
          <w:tcPr>
            <w:tcW w:w="735" w:type="dxa"/>
          </w:tcPr>
          <w:p w14:paraId="52BF6251"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нет</w:t>
            </w:r>
          </w:p>
        </w:tc>
      </w:tr>
      <w:tr w:rsidR="008E40EB" w:rsidRPr="007753B2" w14:paraId="7281DD2C" w14:textId="77777777" w:rsidTr="005237AC">
        <w:tc>
          <w:tcPr>
            <w:tcW w:w="456" w:type="dxa"/>
          </w:tcPr>
          <w:p w14:paraId="0DAF76D7" w14:textId="77777777" w:rsidR="008E40EB" w:rsidRPr="007753B2" w:rsidRDefault="008E40EB" w:rsidP="007753B2">
            <w:pPr>
              <w:jc w:val="both"/>
              <w:rPr>
                <w:rFonts w:ascii="Times New Roman" w:hAnsi="Times New Roman" w:cs="Times New Roman"/>
                <w:sz w:val="24"/>
                <w:szCs w:val="24"/>
                <w:lang w:val="en-US"/>
              </w:rPr>
            </w:pPr>
            <w:r w:rsidRPr="007753B2">
              <w:rPr>
                <w:rFonts w:ascii="Times New Roman" w:hAnsi="Times New Roman" w:cs="Times New Roman"/>
                <w:sz w:val="24"/>
                <w:szCs w:val="24"/>
                <w:lang w:val="en-US"/>
              </w:rPr>
              <w:t>5</w:t>
            </w:r>
          </w:p>
        </w:tc>
        <w:tc>
          <w:tcPr>
            <w:tcW w:w="9892" w:type="dxa"/>
            <w:gridSpan w:val="2"/>
          </w:tcPr>
          <w:p w14:paraId="1F6EC8AF"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Сумму явных и неявных затрат на производство в течение определенного периода времени называют бухгалтерскими издержками</w:t>
            </w:r>
          </w:p>
        </w:tc>
        <w:tc>
          <w:tcPr>
            <w:tcW w:w="735" w:type="dxa"/>
          </w:tcPr>
          <w:p w14:paraId="7815AC59"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нет</w:t>
            </w:r>
          </w:p>
        </w:tc>
      </w:tr>
      <w:tr w:rsidR="008E40EB" w:rsidRPr="007753B2" w14:paraId="64735FE8" w14:textId="77777777" w:rsidTr="005237AC">
        <w:tc>
          <w:tcPr>
            <w:tcW w:w="456" w:type="dxa"/>
          </w:tcPr>
          <w:p w14:paraId="7B0ED126"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6</w:t>
            </w:r>
          </w:p>
        </w:tc>
        <w:tc>
          <w:tcPr>
            <w:tcW w:w="9892" w:type="dxa"/>
            <w:gridSpan w:val="2"/>
          </w:tcPr>
          <w:p w14:paraId="027A9BDD"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Рынок монополистической конкуренции характеризуется наличием множества конкурирующих фирм, предлагающих различающиеся товары\услуги для удовлетворения одной и той же потребности</w:t>
            </w:r>
          </w:p>
        </w:tc>
        <w:tc>
          <w:tcPr>
            <w:tcW w:w="735" w:type="dxa"/>
          </w:tcPr>
          <w:p w14:paraId="34BA26E8"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да</w:t>
            </w:r>
          </w:p>
        </w:tc>
      </w:tr>
      <w:tr w:rsidR="008E40EB" w:rsidRPr="007753B2" w14:paraId="4A8B1A1C" w14:textId="77777777" w:rsidTr="005237AC">
        <w:tc>
          <w:tcPr>
            <w:tcW w:w="456" w:type="dxa"/>
          </w:tcPr>
          <w:p w14:paraId="39333F04"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7</w:t>
            </w:r>
          </w:p>
        </w:tc>
        <w:tc>
          <w:tcPr>
            <w:tcW w:w="9892" w:type="dxa"/>
            <w:gridSpan w:val="2"/>
          </w:tcPr>
          <w:p w14:paraId="7E056054"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Патриархальное рабство предполагает обладание раба всеми правами младшего члена семьи</w:t>
            </w:r>
          </w:p>
        </w:tc>
        <w:tc>
          <w:tcPr>
            <w:tcW w:w="735" w:type="dxa"/>
          </w:tcPr>
          <w:p w14:paraId="2F4D7B97"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да</w:t>
            </w:r>
          </w:p>
        </w:tc>
      </w:tr>
      <w:tr w:rsidR="008E40EB" w:rsidRPr="007753B2" w14:paraId="5648FA44" w14:textId="77777777" w:rsidTr="005237AC">
        <w:tc>
          <w:tcPr>
            <w:tcW w:w="456" w:type="dxa"/>
          </w:tcPr>
          <w:p w14:paraId="55757E3C"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8</w:t>
            </w:r>
          </w:p>
        </w:tc>
        <w:tc>
          <w:tcPr>
            <w:tcW w:w="9892" w:type="dxa"/>
            <w:gridSpan w:val="2"/>
          </w:tcPr>
          <w:p w14:paraId="1778AA60" w14:textId="77777777" w:rsidR="008E40EB" w:rsidRPr="007753B2" w:rsidRDefault="008E40EB" w:rsidP="007753B2">
            <w:pPr>
              <w:jc w:val="both"/>
              <w:rPr>
                <w:rFonts w:ascii="Times New Roman" w:eastAsia="Calibri" w:hAnsi="Times New Roman" w:cs="Times New Roman"/>
                <w:sz w:val="24"/>
                <w:szCs w:val="24"/>
              </w:rPr>
            </w:pPr>
            <w:proofErr w:type="spellStart"/>
            <w:r w:rsidRPr="007753B2">
              <w:rPr>
                <w:rFonts w:ascii="Times New Roman" w:eastAsia="Calibri" w:hAnsi="Times New Roman" w:cs="Times New Roman"/>
                <w:sz w:val="24"/>
                <w:szCs w:val="24"/>
              </w:rPr>
              <w:t>Внутрипоколенная</w:t>
            </w:r>
            <w:proofErr w:type="spellEnd"/>
            <w:r w:rsidRPr="007753B2">
              <w:rPr>
                <w:rFonts w:ascii="Times New Roman" w:eastAsia="Calibri" w:hAnsi="Times New Roman" w:cs="Times New Roman"/>
                <w:sz w:val="24"/>
                <w:szCs w:val="24"/>
              </w:rPr>
              <w:t xml:space="preserve"> мобильность предполагает изменение социального статуса одного и того же индивида в течение жизни</w:t>
            </w:r>
          </w:p>
        </w:tc>
        <w:tc>
          <w:tcPr>
            <w:tcW w:w="735" w:type="dxa"/>
          </w:tcPr>
          <w:p w14:paraId="0B2CF1E8"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да</w:t>
            </w:r>
          </w:p>
        </w:tc>
      </w:tr>
      <w:tr w:rsidR="008E40EB" w:rsidRPr="007753B2" w14:paraId="7C25776B" w14:textId="77777777" w:rsidTr="005237AC">
        <w:tc>
          <w:tcPr>
            <w:tcW w:w="456" w:type="dxa"/>
          </w:tcPr>
          <w:p w14:paraId="48B5EA41"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9</w:t>
            </w:r>
          </w:p>
        </w:tc>
        <w:tc>
          <w:tcPr>
            <w:tcW w:w="9892" w:type="dxa"/>
            <w:gridSpan w:val="2"/>
          </w:tcPr>
          <w:p w14:paraId="05E89A81"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Выделяют ориентационную, интегрирующую, мобилизационную и пропагандистскую функции идеологии</w:t>
            </w:r>
          </w:p>
        </w:tc>
        <w:tc>
          <w:tcPr>
            <w:tcW w:w="735" w:type="dxa"/>
          </w:tcPr>
          <w:p w14:paraId="477C0700"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да</w:t>
            </w:r>
          </w:p>
        </w:tc>
      </w:tr>
      <w:tr w:rsidR="008E40EB" w:rsidRPr="007753B2" w14:paraId="0CD3A541" w14:textId="77777777" w:rsidTr="005237AC">
        <w:tc>
          <w:tcPr>
            <w:tcW w:w="11083" w:type="dxa"/>
            <w:gridSpan w:val="4"/>
          </w:tcPr>
          <w:p w14:paraId="44633DB4" w14:textId="77777777" w:rsidR="005237AC" w:rsidRPr="005237AC" w:rsidRDefault="005237AC" w:rsidP="005237AC">
            <w:pPr>
              <w:pStyle w:val="a6"/>
              <w:ind w:left="1080"/>
              <w:jc w:val="both"/>
              <w:rPr>
                <w:rFonts w:ascii="Times New Roman" w:eastAsia="Calibri" w:hAnsi="Times New Roman" w:cs="Times New Roman"/>
                <w:b/>
                <w:sz w:val="20"/>
                <w:szCs w:val="24"/>
              </w:rPr>
            </w:pPr>
          </w:p>
          <w:p w14:paraId="2E4309B8" w14:textId="77777777" w:rsidR="005237AC" w:rsidRDefault="008E40EB" w:rsidP="005237AC">
            <w:pPr>
              <w:pStyle w:val="a6"/>
              <w:numPr>
                <w:ilvl w:val="0"/>
                <w:numId w:val="4"/>
              </w:numPr>
              <w:jc w:val="both"/>
              <w:rPr>
                <w:rFonts w:ascii="Times New Roman" w:eastAsia="Calibri" w:hAnsi="Times New Roman" w:cs="Times New Roman"/>
                <w:b/>
                <w:sz w:val="24"/>
                <w:szCs w:val="24"/>
              </w:rPr>
            </w:pPr>
            <w:r w:rsidRPr="005237AC">
              <w:rPr>
                <w:rFonts w:ascii="Times New Roman" w:eastAsia="Calibri" w:hAnsi="Times New Roman" w:cs="Times New Roman"/>
                <w:b/>
                <w:sz w:val="24"/>
                <w:szCs w:val="24"/>
              </w:rPr>
              <w:t>Выберете один правильный вариант ответа:</w:t>
            </w:r>
            <w:r w:rsidR="007753B2" w:rsidRPr="005237AC">
              <w:rPr>
                <w:rFonts w:ascii="Times New Roman" w:eastAsia="Calibri" w:hAnsi="Times New Roman" w:cs="Times New Roman"/>
                <w:b/>
                <w:sz w:val="24"/>
                <w:szCs w:val="24"/>
              </w:rPr>
              <w:t xml:space="preserve"> </w:t>
            </w:r>
          </w:p>
          <w:p w14:paraId="5CD89DD3" w14:textId="77777777" w:rsidR="008E40EB" w:rsidRPr="005237AC" w:rsidRDefault="007753B2" w:rsidP="005237AC">
            <w:pPr>
              <w:pStyle w:val="a6"/>
              <w:ind w:left="1080"/>
              <w:jc w:val="both"/>
              <w:rPr>
                <w:rFonts w:ascii="Times New Roman" w:eastAsia="Calibri" w:hAnsi="Times New Roman" w:cs="Times New Roman"/>
                <w:b/>
                <w:sz w:val="24"/>
                <w:szCs w:val="24"/>
              </w:rPr>
            </w:pPr>
            <w:r w:rsidRPr="005237AC">
              <w:rPr>
                <w:rFonts w:ascii="Times New Roman" w:eastAsia="Calibri" w:hAnsi="Times New Roman" w:cs="Times New Roman"/>
                <w:b/>
                <w:sz w:val="24"/>
                <w:szCs w:val="24"/>
              </w:rPr>
              <w:t>(По 1 баллу за каждый пра</w:t>
            </w:r>
            <w:r w:rsidR="005237AC" w:rsidRPr="005237AC">
              <w:rPr>
                <w:rFonts w:ascii="Times New Roman" w:eastAsia="Calibri" w:hAnsi="Times New Roman" w:cs="Times New Roman"/>
                <w:b/>
                <w:sz w:val="24"/>
                <w:szCs w:val="24"/>
              </w:rPr>
              <w:t>вильный ответ. Всего 10 баллов)</w:t>
            </w:r>
          </w:p>
          <w:p w14:paraId="7D2B9A84" w14:textId="77777777" w:rsidR="005237AC" w:rsidRPr="005237AC" w:rsidRDefault="005237AC" w:rsidP="005237AC">
            <w:pPr>
              <w:pStyle w:val="a6"/>
              <w:ind w:left="1080"/>
              <w:jc w:val="both"/>
              <w:rPr>
                <w:rFonts w:ascii="Times New Roman" w:eastAsia="Calibri" w:hAnsi="Times New Roman" w:cs="Times New Roman"/>
                <w:b/>
                <w:sz w:val="20"/>
                <w:szCs w:val="24"/>
              </w:rPr>
            </w:pPr>
          </w:p>
        </w:tc>
      </w:tr>
      <w:tr w:rsidR="008E40EB" w:rsidRPr="007753B2" w14:paraId="3E6C78D5" w14:textId="77777777" w:rsidTr="005237AC">
        <w:tc>
          <w:tcPr>
            <w:tcW w:w="456" w:type="dxa"/>
          </w:tcPr>
          <w:p w14:paraId="2E776649"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1</w:t>
            </w:r>
          </w:p>
        </w:tc>
        <w:tc>
          <w:tcPr>
            <w:tcW w:w="9892" w:type="dxa"/>
            <w:gridSpan w:val="2"/>
          </w:tcPr>
          <w:p w14:paraId="359BD6C9" w14:textId="77777777" w:rsidR="008E40EB" w:rsidRPr="007753B2" w:rsidRDefault="008E40EB" w:rsidP="007753B2">
            <w:pPr>
              <w:jc w:val="both"/>
              <w:rPr>
                <w:rFonts w:ascii="Times New Roman" w:eastAsia="Calibri" w:hAnsi="Times New Roman" w:cs="Times New Roman"/>
                <w:b/>
                <w:sz w:val="24"/>
                <w:szCs w:val="24"/>
              </w:rPr>
            </w:pPr>
            <w:r w:rsidRPr="007753B2">
              <w:rPr>
                <w:rFonts w:ascii="Times New Roman" w:eastAsia="Calibri" w:hAnsi="Times New Roman" w:cs="Times New Roman"/>
                <w:b/>
                <w:sz w:val="24"/>
                <w:szCs w:val="24"/>
              </w:rPr>
              <w:t>Как называется процесс приобретения иностранцем гражданства другого государства:</w:t>
            </w:r>
          </w:p>
          <w:p w14:paraId="368BB5CF" w14:textId="77777777" w:rsidR="008E40EB" w:rsidRPr="007753B2" w:rsidRDefault="008E40EB" w:rsidP="007753B2">
            <w:pPr>
              <w:jc w:val="both"/>
              <w:rPr>
                <w:rFonts w:ascii="Times New Roman" w:eastAsia="Calibri" w:hAnsi="Times New Roman" w:cs="Times New Roman"/>
                <w:sz w:val="24"/>
                <w:szCs w:val="24"/>
              </w:rPr>
            </w:pPr>
          </w:p>
          <w:p w14:paraId="28CAA968"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А. Филиация</w:t>
            </w:r>
            <w:r w:rsidR="007663A0" w:rsidRPr="007753B2">
              <w:rPr>
                <w:rFonts w:ascii="Times New Roman" w:eastAsia="Calibri" w:hAnsi="Times New Roman" w:cs="Times New Roman"/>
                <w:sz w:val="24"/>
                <w:szCs w:val="24"/>
              </w:rPr>
              <w:t>;</w:t>
            </w:r>
          </w:p>
          <w:p w14:paraId="01D1C125"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Б. Репатриация</w:t>
            </w:r>
            <w:r w:rsidR="007663A0" w:rsidRPr="007753B2">
              <w:rPr>
                <w:rFonts w:ascii="Times New Roman" w:eastAsia="Calibri" w:hAnsi="Times New Roman" w:cs="Times New Roman"/>
                <w:sz w:val="24"/>
                <w:szCs w:val="24"/>
              </w:rPr>
              <w:t>;</w:t>
            </w:r>
          </w:p>
          <w:p w14:paraId="66EB4B0E"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В. Экспатриация</w:t>
            </w:r>
            <w:r w:rsidR="007663A0" w:rsidRPr="007753B2">
              <w:rPr>
                <w:rFonts w:ascii="Times New Roman" w:eastAsia="Calibri" w:hAnsi="Times New Roman" w:cs="Times New Roman"/>
                <w:sz w:val="24"/>
                <w:szCs w:val="24"/>
              </w:rPr>
              <w:t>;</w:t>
            </w:r>
          </w:p>
          <w:p w14:paraId="6BAB5524"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Г. Трансферт</w:t>
            </w:r>
            <w:r w:rsidR="007663A0" w:rsidRPr="007753B2">
              <w:rPr>
                <w:rFonts w:ascii="Times New Roman" w:eastAsia="Calibri" w:hAnsi="Times New Roman" w:cs="Times New Roman"/>
                <w:sz w:val="24"/>
                <w:szCs w:val="24"/>
              </w:rPr>
              <w:t>;</w:t>
            </w:r>
          </w:p>
          <w:p w14:paraId="26EE3CFE"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Д. Натурализация</w:t>
            </w:r>
            <w:r w:rsidR="007663A0" w:rsidRPr="007753B2">
              <w:rPr>
                <w:rFonts w:ascii="Times New Roman" w:eastAsia="Calibri" w:hAnsi="Times New Roman" w:cs="Times New Roman"/>
                <w:sz w:val="24"/>
                <w:szCs w:val="24"/>
              </w:rPr>
              <w:t>.</w:t>
            </w:r>
          </w:p>
        </w:tc>
        <w:tc>
          <w:tcPr>
            <w:tcW w:w="735" w:type="dxa"/>
          </w:tcPr>
          <w:p w14:paraId="1CA699F1"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Д</w:t>
            </w:r>
          </w:p>
        </w:tc>
      </w:tr>
      <w:tr w:rsidR="008E40EB" w:rsidRPr="007753B2" w14:paraId="60720D3F" w14:textId="77777777" w:rsidTr="005237AC">
        <w:tc>
          <w:tcPr>
            <w:tcW w:w="456" w:type="dxa"/>
          </w:tcPr>
          <w:p w14:paraId="62646BC1"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2</w:t>
            </w:r>
          </w:p>
        </w:tc>
        <w:tc>
          <w:tcPr>
            <w:tcW w:w="9892" w:type="dxa"/>
            <w:gridSpan w:val="2"/>
          </w:tcPr>
          <w:p w14:paraId="4186A5ED" w14:textId="77777777" w:rsidR="008E40EB" w:rsidRPr="007753B2" w:rsidRDefault="008E40EB" w:rsidP="007753B2">
            <w:pPr>
              <w:jc w:val="both"/>
              <w:rPr>
                <w:rFonts w:ascii="Times New Roman" w:eastAsia="Calibri" w:hAnsi="Times New Roman" w:cs="Times New Roman"/>
                <w:b/>
                <w:sz w:val="24"/>
                <w:szCs w:val="24"/>
              </w:rPr>
            </w:pPr>
            <w:r w:rsidRPr="007753B2">
              <w:rPr>
                <w:rFonts w:ascii="Times New Roman" w:eastAsia="Calibri" w:hAnsi="Times New Roman" w:cs="Times New Roman"/>
                <w:b/>
                <w:sz w:val="24"/>
                <w:szCs w:val="24"/>
              </w:rPr>
              <w:t xml:space="preserve">Какая страна </w:t>
            </w:r>
            <w:r w:rsidR="007663A0" w:rsidRPr="007753B2">
              <w:rPr>
                <w:rFonts w:ascii="Times New Roman" w:eastAsia="Calibri" w:hAnsi="Times New Roman" w:cs="Times New Roman"/>
                <w:b/>
                <w:sz w:val="24"/>
                <w:szCs w:val="24"/>
              </w:rPr>
              <w:t xml:space="preserve">из нижеперечисленных </w:t>
            </w:r>
            <w:r w:rsidRPr="007753B2">
              <w:rPr>
                <w:rFonts w:ascii="Times New Roman" w:eastAsia="Calibri" w:hAnsi="Times New Roman" w:cs="Times New Roman"/>
                <w:b/>
                <w:sz w:val="24"/>
                <w:szCs w:val="24"/>
              </w:rPr>
              <w:t>является федеративной монархией</w:t>
            </w:r>
            <w:r w:rsidR="007663A0" w:rsidRPr="007753B2">
              <w:rPr>
                <w:rFonts w:ascii="Times New Roman" w:eastAsia="Calibri" w:hAnsi="Times New Roman" w:cs="Times New Roman"/>
                <w:b/>
                <w:sz w:val="24"/>
                <w:szCs w:val="24"/>
              </w:rPr>
              <w:t>?</w:t>
            </w:r>
          </w:p>
          <w:p w14:paraId="659854A1" w14:textId="77777777" w:rsidR="007663A0" w:rsidRPr="007753B2" w:rsidRDefault="007663A0" w:rsidP="007753B2">
            <w:pPr>
              <w:jc w:val="both"/>
              <w:rPr>
                <w:rFonts w:ascii="Times New Roman" w:eastAsia="Calibri" w:hAnsi="Times New Roman" w:cs="Times New Roman"/>
                <w:sz w:val="24"/>
                <w:szCs w:val="24"/>
              </w:rPr>
            </w:pPr>
          </w:p>
          <w:p w14:paraId="1FF39508"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А. Ангола</w:t>
            </w:r>
            <w:r w:rsidR="007663A0" w:rsidRPr="007753B2">
              <w:rPr>
                <w:rFonts w:ascii="Times New Roman" w:eastAsia="Calibri" w:hAnsi="Times New Roman" w:cs="Times New Roman"/>
                <w:sz w:val="24"/>
                <w:szCs w:val="24"/>
              </w:rPr>
              <w:t>;</w:t>
            </w:r>
          </w:p>
          <w:p w14:paraId="5EA92700"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Б. Австрия</w:t>
            </w:r>
            <w:r w:rsidR="007663A0" w:rsidRPr="007753B2">
              <w:rPr>
                <w:rFonts w:ascii="Times New Roman" w:eastAsia="Calibri" w:hAnsi="Times New Roman" w:cs="Times New Roman"/>
                <w:sz w:val="24"/>
                <w:szCs w:val="24"/>
              </w:rPr>
              <w:t>;</w:t>
            </w:r>
          </w:p>
          <w:p w14:paraId="1A4A15B3"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 xml:space="preserve">В. </w:t>
            </w:r>
            <w:r w:rsidR="007663A0" w:rsidRPr="007753B2">
              <w:rPr>
                <w:rFonts w:ascii="Times New Roman" w:eastAsia="Calibri" w:hAnsi="Times New Roman" w:cs="Times New Roman"/>
                <w:sz w:val="24"/>
                <w:szCs w:val="24"/>
              </w:rPr>
              <w:t>Аргентина;</w:t>
            </w:r>
          </w:p>
          <w:p w14:paraId="272F40AE"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Г. Англия</w:t>
            </w:r>
            <w:r w:rsidR="007663A0" w:rsidRPr="007753B2">
              <w:rPr>
                <w:rFonts w:ascii="Times New Roman" w:eastAsia="Calibri" w:hAnsi="Times New Roman" w:cs="Times New Roman"/>
                <w:sz w:val="24"/>
                <w:szCs w:val="24"/>
              </w:rPr>
              <w:t>;</w:t>
            </w:r>
          </w:p>
          <w:p w14:paraId="5AD12615"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 xml:space="preserve">Д. </w:t>
            </w:r>
            <w:r w:rsidR="007663A0" w:rsidRPr="007753B2">
              <w:rPr>
                <w:rFonts w:ascii="Times New Roman" w:eastAsia="Calibri" w:hAnsi="Times New Roman" w:cs="Times New Roman"/>
                <w:sz w:val="24"/>
                <w:szCs w:val="24"/>
              </w:rPr>
              <w:t>Бельгия.</w:t>
            </w:r>
          </w:p>
        </w:tc>
        <w:tc>
          <w:tcPr>
            <w:tcW w:w="735" w:type="dxa"/>
          </w:tcPr>
          <w:p w14:paraId="24AEC96C"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Д</w:t>
            </w:r>
          </w:p>
        </w:tc>
      </w:tr>
      <w:tr w:rsidR="008E40EB" w:rsidRPr="007753B2" w14:paraId="5E20B073" w14:textId="77777777" w:rsidTr="005237AC">
        <w:tc>
          <w:tcPr>
            <w:tcW w:w="456" w:type="dxa"/>
          </w:tcPr>
          <w:p w14:paraId="12732200"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3</w:t>
            </w:r>
          </w:p>
        </w:tc>
        <w:tc>
          <w:tcPr>
            <w:tcW w:w="9892" w:type="dxa"/>
            <w:gridSpan w:val="2"/>
          </w:tcPr>
          <w:p w14:paraId="65EC13FE" w14:textId="77777777" w:rsidR="008E40EB" w:rsidRPr="007753B2" w:rsidRDefault="008E40EB" w:rsidP="007753B2">
            <w:pPr>
              <w:jc w:val="both"/>
              <w:rPr>
                <w:rFonts w:ascii="Times New Roman" w:eastAsia="Calibri" w:hAnsi="Times New Roman" w:cs="Times New Roman"/>
                <w:b/>
                <w:sz w:val="24"/>
                <w:szCs w:val="24"/>
              </w:rPr>
            </w:pPr>
            <w:r w:rsidRPr="007753B2">
              <w:rPr>
                <w:rFonts w:ascii="Times New Roman" w:eastAsia="Calibri" w:hAnsi="Times New Roman" w:cs="Times New Roman"/>
                <w:b/>
                <w:sz w:val="24"/>
                <w:szCs w:val="24"/>
              </w:rPr>
              <w:t>Примером экстенсивного роста является:</w:t>
            </w:r>
          </w:p>
          <w:p w14:paraId="2CC7E7BE" w14:textId="77777777" w:rsidR="007663A0" w:rsidRPr="007753B2" w:rsidRDefault="007663A0" w:rsidP="007753B2">
            <w:pPr>
              <w:jc w:val="both"/>
              <w:rPr>
                <w:rFonts w:ascii="Times New Roman" w:eastAsia="Calibri" w:hAnsi="Times New Roman" w:cs="Times New Roman"/>
                <w:sz w:val="24"/>
                <w:szCs w:val="24"/>
              </w:rPr>
            </w:pPr>
          </w:p>
          <w:p w14:paraId="0C123027" w14:textId="77777777" w:rsidR="007663A0" w:rsidRPr="007753B2" w:rsidRDefault="008E40EB" w:rsidP="007753B2">
            <w:pPr>
              <w:jc w:val="both"/>
              <w:rPr>
                <w:rFonts w:ascii="Times New Roman" w:eastAsia="Calibri" w:hAnsi="Times New Roman" w:cs="Times New Roman"/>
                <w:color w:val="000000" w:themeColor="text1"/>
                <w:sz w:val="24"/>
                <w:szCs w:val="24"/>
              </w:rPr>
            </w:pPr>
            <w:r w:rsidRPr="007753B2">
              <w:rPr>
                <w:rFonts w:ascii="Times New Roman" w:eastAsia="Calibri" w:hAnsi="Times New Roman" w:cs="Times New Roman"/>
                <w:sz w:val="24"/>
                <w:szCs w:val="24"/>
              </w:rPr>
              <w:t>А.</w:t>
            </w:r>
            <w:r w:rsidRPr="007753B2">
              <w:rPr>
                <w:rFonts w:ascii="Times New Roman" w:eastAsia="Calibri" w:hAnsi="Times New Roman" w:cs="Times New Roman"/>
                <w:color w:val="000000" w:themeColor="text1"/>
                <w:sz w:val="24"/>
                <w:szCs w:val="24"/>
              </w:rPr>
              <w:t xml:space="preserve"> </w:t>
            </w:r>
            <w:r w:rsidR="007663A0" w:rsidRPr="007753B2">
              <w:rPr>
                <w:rFonts w:ascii="Times New Roman" w:eastAsia="Calibri" w:hAnsi="Times New Roman" w:cs="Times New Roman"/>
                <w:color w:val="000000" w:themeColor="text1"/>
                <w:sz w:val="24"/>
                <w:szCs w:val="24"/>
              </w:rPr>
              <w:t>Увеличение производственного капитала, трудовых ресурсов;</w:t>
            </w:r>
          </w:p>
          <w:p w14:paraId="30CE10A0" w14:textId="77777777" w:rsidR="008E40EB" w:rsidRPr="007753B2" w:rsidRDefault="008E40EB" w:rsidP="007753B2">
            <w:pPr>
              <w:jc w:val="both"/>
              <w:rPr>
                <w:rFonts w:ascii="Times New Roman" w:eastAsia="Calibri" w:hAnsi="Times New Roman" w:cs="Times New Roman"/>
                <w:color w:val="000000" w:themeColor="text1"/>
                <w:sz w:val="24"/>
                <w:szCs w:val="24"/>
              </w:rPr>
            </w:pPr>
            <w:r w:rsidRPr="007753B2">
              <w:rPr>
                <w:rFonts w:ascii="Times New Roman" w:eastAsia="Calibri" w:hAnsi="Times New Roman" w:cs="Times New Roman"/>
                <w:sz w:val="24"/>
                <w:szCs w:val="24"/>
              </w:rPr>
              <w:t>Б.</w:t>
            </w:r>
            <w:r w:rsidRPr="007753B2">
              <w:rPr>
                <w:rFonts w:ascii="Times New Roman" w:eastAsia="Calibri" w:hAnsi="Times New Roman" w:cs="Times New Roman"/>
                <w:color w:val="000000" w:themeColor="text1"/>
                <w:sz w:val="24"/>
                <w:szCs w:val="24"/>
              </w:rPr>
              <w:t xml:space="preserve"> Повышение производительности труда</w:t>
            </w:r>
          </w:p>
          <w:p w14:paraId="6C609666" w14:textId="77777777" w:rsidR="008E40EB" w:rsidRPr="007753B2" w:rsidRDefault="008E40EB" w:rsidP="007753B2">
            <w:pPr>
              <w:jc w:val="both"/>
              <w:rPr>
                <w:rFonts w:ascii="Times New Roman" w:eastAsia="Calibri" w:hAnsi="Times New Roman" w:cs="Times New Roman"/>
                <w:color w:val="000000" w:themeColor="text1"/>
                <w:sz w:val="24"/>
                <w:szCs w:val="24"/>
              </w:rPr>
            </w:pPr>
            <w:r w:rsidRPr="007753B2">
              <w:rPr>
                <w:rFonts w:ascii="Times New Roman" w:eastAsia="Calibri" w:hAnsi="Times New Roman" w:cs="Times New Roman"/>
                <w:sz w:val="24"/>
                <w:szCs w:val="24"/>
              </w:rPr>
              <w:t>В.</w:t>
            </w:r>
            <w:r w:rsidRPr="007753B2">
              <w:rPr>
                <w:rFonts w:ascii="Times New Roman" w:eastAsia="Calibri" w:hAnsi="Times New Roman" w:cs="Times New Roman"/>
                <w:color w:val="000000" w:themeColor="text1"/>
                <w:sz w:val="24"/>
                <w:szCs w:val="24"/>
              </w:rPr>
              <w:t xml:space="preserve"> Совершенствование методов распределения ограниченных ресурсов</w:t>
            </w:r>
          </w:p>
          <w:p w14:paraId="5076C3CF" w14:textId="77777777" w:rsidR="008E40EB" w:rsidRPr="007753B2" w:rsidRDefault="008E40EB" w:rsidP="007753B2">
            <w:pPr>
              <w:jc w:val="both"/>
              <w:rPr>
                <w:rFonts w:ascii="Times New Roman" w:eastAsia="Calibri" w:hAnsi="Times New Roman" w:cs="Times New Roman"/>
                <w:color w:val="000000" w:themeColor="text1"/>
                <w:sz w:val="24"/>
                <w:szCs w:val="24"/>
              </w:rPr>
            </w:pPr>
            <w:r w:rsidRPr="007753B2">
              <w:rPr>
                <w:rFonts w:ascii="Times New Roman" w:eastAsia="Calibri" w:hAnsi="Times New Roman" w:cs="Times New Roman"/>
                <w:sz w:val="24"/>
                <w:szCs w:val="24"/>
              </w:rPr>
              <w:t>Г.</w:t>
            </w:r>
            <w:r w:rsidRPr="007753B2">
              <w:rPr>
                <w:rFonts w:ascii="Times New Roman" w:eastAsia="Calibri" w:hAnsi="Times New Roman" w:cs="Times New Roman"/>
                <w:color w:val="000000" w:themeColor="text1"/>
                <w:sz w:val="24"/>
                <w:szCs w:val="24"/>
              </w:rPr>
              <w:t xml:space="preserve"> Увеличение эффективности использования экономических ресурсов</w:t>
            </w:r>
          </w:p>
          <w:p w14:paraId="7742C6AB" w14:textId="77777777" w:rsidR="008E40EB" w:rsidRPr="007753B2" w:rsidRDefault="008E40EB" w:rsidP="007753B2">
            <w:pPr>
              <w:jc w:val="both"/>
              <w:rPr>
                <w:rFonts w:ascii="Times New Roman" w:eastAsia="Calibri" w:hAnsi="Times New Roman" w:cs="Times New Roman"/>
                <w:color w:val="000000" w:themeColor="text1"/>
                <w:sz w:val="24"/>
                <w:szCs w:val="24"/>
              </w:rPr>
            </w:pPr>
            <w:r w:rsidRPr="007753B2">
              <w:rPr>
                <w:rFonts w:ascii="Times New Roman" w:eastAsia="Calibri" w:hAnsi="Times New Roman" w:cs="Times New Roman"/>
                <w:sz w:val="24"/>
                <w:szCs w:val="24"/>
              </w:rPr>
              <w:t>Д.</w:t>
            </w:r>
            <w:r w:rsidRPr="007753B2">
              <w:rPr>
                <w:rFonts w:ascii="Times New Roman" w:eastAsia="Calibri" w:hAnsi="Times New Roman" w:cs="Times New Roman"/>
                <w:color w:val="000000" w:themeColor="text1"/>
                <w:sz w:val="24"/>
                <w:szCs w:val="24"/>
              </w:rPr>
              <w:t xml:space="preserve"> </w:t>
            </w:r>
            <w:r w:rsidR="007663A0" w:rsidRPr="007753B2">
              <w:rPr>
                <w:rFonts w:ascii="Times New Roman" w:eastAsia="Calibri" w:hAnsi="Times New Roman" w:cs="Times New Roman"/>
                <w:color w:val="000000" w:themeColor="text1"/>
                <w:sz w:val="24"/>
                <w:szCs w:val="24"/>
              </w:rPr>
              <w:t>Повышение эффективности использования экономических ресурсов</w:t>
            </w:r>
          </w:p>
        </w:tc>
        <w:tc>
          <w:tcPr>
            <w:tcW w:w="735" w:type="dxa"/>
          </w:tcPr>
          <w:p w14:paraId="57CC9298" w14:textId="77777777" w:rsidR="008E40EB" w:rsidRPr="007753B2" w:rsidRDefault="007663A0"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А</w:t>
            </w:r>
          </w:p>
        </w:tc>
      </w:tr>
      <w:tr w:rsidR="008E40EB" w:rsidRPr="007753B2" w14:paraId="4E0E09A2" w14:textId="77777777" w:rsidTr="005237AC">
        <w:tc>
          <w:tcPr>
            <w:tcW w:w="456" w:type="dxa"/>
          </w:tcPr>
          <w:p w14:paraId="271E26D0"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4</w:t>
            </w:r>
          </w:p>
        </w:tc>
        <w:tc>
          <w:tcPr>
            <w:tcW w:w="9892" w:type="dxa"/>
            <w:gridSpan w:val="2"/>
          </w:tcPr>
          <w:p w14:paraId="4AC3B6C7" w14:textId="77777777" w:rsidR="008E40EB" w:rsidRPr="007753B2" w:rsidRDefault="008E40EB" w:rsidP="007753B2">
            <w:pPr>
              <w:jc w:val="both"/>
              <w:rPr>
                <w:rFonts w:ascii="Times New Roman" w:eastAsia="Calibri" w:hAnsi="Times New Roman" w:cs="Times New Roman"/>
                <w:b/>
                <w:color w:val="000000" w:themeColor="text1"/>
                <w:sz w:val="24"/>
                <w:szCs w:val="24"/>
              </w:rPr>
            </w:pPr>
            <w:r w:rsidRPr="007753B2">
              <w:rPr>
                <w:rFonts w:ascii="Times New Roman" w:eastAsia="Calibri" w:hAnsi="Times New Roman" w:cs="Times New Roman"/>
                <w:b/>
                <w:color w:val="000000" w:themeColor="text1"/>
                <w:sz w:val="24"/>
                <w:szCs w:val="24"/>
              </w:rPr>
              <w:t>Как называется метод мышления, основанный на переходе от частного положения к общему?</w:t>
            </w:r>
          </w:p>
          <w:p w14:paraId="5147D97E" w14:textId="77777777" w:rsidR="007663A0" w:rsidRPr="007753B2" w:rsidRDefault="007663A0" w:rsidP="007753B2">
            <w:pPr>
              <w:jc w:val="both"/>
              <w:rPr>
                <w:rFonts w:ascii="Times New Roman" w:eastAsia="Calibri" w:hAnsi="Times New Roman" w:cs="Times New Roman"/>
                <w:color w:val="000000" w:themeColor="text1"/>
                <w:sz w:val="24"/>
                <w:szCs w:val="24"/>
              </w:rPr>
            </w:pPr>
          </w:p>
          <w:p w14:paraId="4C6F9183" w14:textId="77777777" w:rsidR="008E40EB" w:rsidRPr="007753B2" w:rsidRDefault="008E40EB" w:rsidP="007753B2">
            <w:pPr>
              <w:jc w:val="both"/>
              <w:rPr>
                <w:rFonts w:ascii="Times New Roman" w:eastAsia="Calibri" w:hAnsi="Times New Roman" w:cs="Times New Roman"/>
                <w:color w:val="000000" w:themeColor="text1"/>
                <w:sz w:val="24"/>
                <w:szCs w:val="24"/>
              </w:rPr>
            </w:pPr>
            <w:r w:rsidRPr="007753B2">
              <w:rPr>
                <w:rFonts w:ascii="Times New Roman" w:eastAsia="Calibri" w:hAnsi="Times New Roman" w:cs="Times New Roman"/>
                <w:color w:val="000000" w:themeColor="text1"/>
                <w:sz w:val="24"/>
                <w:szCs w:val="24"/>
              </w:rPr>
              <w:t>А. Моделирование</w:t>
            </w:r>
            <w:r w:rsidR="007663A0" w:rsidRPr="007753B2">
              <w:rPr>
                <w:rFonts w:ascii="Times New Roman" w:eastAsia="Calibri" w:hAnsi="Times New Roman" w:cs="Times New Roman"/>
                <w:color w:val="000000" w:themeColor="text1"/>
                <w:sz w:val="24"/>
                <w:szCs w:val="24"/>
              </w:rPr>
              <w:t>;</w:t>
            </w:r>
          </w:p>
          <w:p w14:paraId="6F2E2727" w14:textId="77777777" w:rsidR="008E40EB" w:rsidRPr="007753B2" w:rsidRDefault="008E40EB" w:rsidP="007753B2">
            <w:pPr>
              <w:jc w:val="both"/>
              <w:rPr>
                <w:rFonts w:ascii="Times New Roman" w:eastAsia="Calibri" w:hAnsi="Times New Roman" w:cs="Times New Roman"/>
                <w:color w:val="000000" w:themeColor="text1"/>
                <w:sz w:val="24"/>
                <w:szCs w:val="24"/>
              </w:rPr>
            </w:pPr>
            <w:r w:rsidRPr="007753B2">
              <w:rPr>
                <w:rFonts w:ascii="Times New Roman" w:eastAsia="Calibri" w:hAnsi="Times New Roman" w:cs="Times New Roman"/>
                <w:color w:val="000000" w:themeColor="text1"/>
                <w:sz w:val="24"/>
                <w:szCs w:val="24"/>
              </w:rPr>
              <w:t>Б. Дедукция</w:t>
            </w:r>
            <w:r w:rsidR="007663A0" w:rsidRPr="007753B2">
              <w:rPr>
                <w:rFonts w:ascii="Times New Roman" w:eastAsia="Calibri" w:hAnsi="Times New Roman" w:cs="Times New Roman"/>
                <w:color w:val="000000" w:themeColor="text1"/>
                <w:sz w:val="24"/>
                <w:szCs w:val="24"/>
              </w:rPr>
              <w:t>;</w:t>
            </w:r>
          </w:p>
          <w:p w14:paraId="58A0F7D5" w14:textId="77777777" w:rsidR="008E40EB" w:rsidRPr="007753B2" w:rsidRDefault="008E40EB" w:rsidP="007753B2">
            <w:pPr>
              <w:jc w:val="both"/>
              <w:rPr>
                <w:rFonts w:ascii="Times New Roman" w:eastAsia="Calibri" w:hAnsi="Times New Roman" w:cs="Times New Roman"/>
                <w:color w:val="000000" w:themeColor="text1"/>
                <w:sz w:val="24"/>
                <w:szCs w:val="24"/>
              </w:rPr>
            </w:pPr>
            <w:r w:rsidRPr="007753B2">
              <w:rPr>
                <w:rFonts w:ascii="Times New Roman" w:eastAsia="Calibri" w:hAnsi="Times New Roman" w:cs="Times New Roman"/>
                <w:color w:val="000000" w:themeColor="text1"/>
                <w:sz w:val="24"/>
                <w:szCs w:val="24"/>
              </w:rPr>
              <w:t>В. Абстрагирование</w:t>
            </w:r>
            <w:r w:rsidR="007663A0" w:rsidRPr="007753B2">
              <w:rPr>
                <w:rFonts w:ascii="Times New Roman" w:eastAsia="Calibri" w:hAnsi="Times New Roman" w:cs="Times New Roman"/>
                <w:color w:val="000000" w:themeColor="text1"/>
                <w:sz w:val="24"/>
                <w:szCs w:val="24"/>
              </w:rPr>
              <w:t>;</w:t>
            </w:r>
          </w:p>
          <w:p w14:paraId="3250792D" w14:textId="77777777" w:rsidR="008E40EB" w:rsidRPr="007753B2" w:rsidRDefault="008E40EB" w:rsidP="007753B2">
            <w:pPr>
              <w:jc w:val="both"/>
              <w:rPr>
                <w:rFonts w:ascii="Times New Roman" w:eastAsia="Calibri" w:hAnsi="Times New Roman" w:cs="Times New Roman"/>
                <w:color w:val="000000" w:themeColor="text1"/>
                <w:sz w:val="24"/>
                <w:szCs w:val="24"/>
              </w:rPr>
            </w:pPr>
            <w:r w:rsidRPr="007753B2">
              <w:rPr>
                <w:rFonts w:ascii="Times New Roman" w:eastAsia="Calibri" w:hAnsi="Times New Roman" w:cs="Times New Roman"/>
                <w:color w:val="000000" w:themeColor="text1"/>
                <w:sz w:val="24"/>
                <w:szCs w:val="24"/>
              </w:rPr>
              <w:t>Г. Следствие</w:t>
            </w:r>
            <w:r w:rsidR="007663A0" w:rsidRPr="007753B2">
              <w:rPr>
                <w:rFonts w:ascii="Times New Roman" w:eastAsia="Calibri" w:hAnsi="Times New Roman" w:cs="Times New Roman"/>
                <w:color w:val="000000" w:themeColor="text1"/>
                <w:sz w:val="24"/>
                <w:szCs w:val="24"/>
              </w:rPr>
              <w:t>;</w:t>
            </w:r>
          </w:p>
          <w:p w14:paraId="5445822C" w14:textId="77777777" w:rsidR="008E40EB" w:rsidRPr="007753B2" w:rsidRDefault="008E40EB" w:rsidP="007753B2">
            <w:pPr>
              <w:jc w:val="both"/>
              <w:rPr>
                <w:rFonts w:ascii="Times New Roman" w:eastAsia="Calibri" w:hAnsi="Times New Roman" w:cs="Times New Roman"/>
                <w:color w:val="000000" w:themeColor="text1"/>
                <w:sz w:val="24"/>
                <w:szCs w:val="24"/>
              </w:rPr>
            </w:pPr>
            <w:r w:rsidRPr="007753B2">
              <w:rPr>
                <w:rFonts w:ascii="Times New Roman" w:eastAsia="Calibri" w:hAnsi="Times New Roman" w:cs="Times New Roman"/>
                <w:color w:val="000000" w:themeColor="text1"/>
                <w:sz w:val="24"/>
                <w:szCs w:val="24"/>
              </w:rPr>
              <w:t>Д. Индукция</w:t>
            </w:r>
            <w:r w:rsidR="007663A0" w:rsidRPr="007753B2">
              <w:rPr>
                <w:rFonts w:ascii="Times New Roman" w:eastAsia="Calibri" w:hAnsi="Times New Roman" w:cs="Times New Roman"/>
                <w:color w:val="000000" w:themeColor="text1"/>
                <w:sz w:val="24"/>
                <w:szCs w:val="24"/>
              </w:rPr>
              <w:t>.</w:t>
            </w:r>
          </w:p>
        </w:tc>
        <w:tc>
          <w:tcPr>
            <w:tcW w:w="735" w:type="dxa"/>
          </w:tcPr>
          <w:p w14:paraId="099FAF20"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Д</w:t>
            </w:r>
          </w:p>
        </w:tc>
      </w:tr>
      <w:tr w:rsidR="008E40EB" w:rsidRPr="007753B2" w14:paraId="435D1BCF" w14:textId="77777777" w:rsidTr="005237AC">
        <w:tc>
          <w:tcPr>
            <w:tcW w:w="456" w:type="dxa"/>
          </w:tcPr>
          <w:p w14:paraId="0B946FBC"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lastRenderedPageBreak/>
              <w:t>5</w:t>
            </w:r>
          </w:p>
        </w:tc>
        <w:tc>
          <w:tcPr>
            <w:tcW w:w="9892" w:type="dxa"/>
            <w:gridSpan w:val="2"/>
          </w:tcPr>
          <w:p w14:paraId="588F37A4" w14:textId="77777777" w:rsidR="008E40EB" w:rsidRPr="007753B2" w:rsidRDefault="007663A0" w:rsidP="007753B2">
            <w:pPr>
              <w:jc w:val="both"/>
              <w:rPr>
                <w:rFonts w:ascii="Times New Roman" w:eastAsia="Calibri" w:hAnsi="Times New Roman" w:cs="Times New Roman"/>
                <w:b/>
                <w:sz w:val="24"/>
                <w:szCs w:val="24"/>
              </w:rPr>
            </w:pPr>
            <w:r w:rsidRPr="007753B2">
              <w:rPr>
                <w:rFonts w:ascii="Times New Roman" w:eastAsia="Calibri" w:hAnsi="Times New Roman" w:cs="Times New Roman"/>
                <w:b/>
                <w:sz w:val="24"/>
                <w:szCs w:val="24"/>
              </w:rPr>
              <w:t>Согласно учению</w:t>
            </w:r>
            <w:r w:rsidR="008E40EB" w:rsidRPr="007753B2">
              <w:rPr>
                <w:rFonts w:ascii="Times New Roman" w:eastAsia="Calibri" w:hAnsi="Times New Roman" w:cs="Times New Roman"/>
                <w:b/>
                <w:sz w:val="24"/>
                <w:szCs w:val="24"/>
              </w:rPr>
              <w:t xml:space="preserve"> </w:t>
            </w:r>
            <w:r w:rsidRPr="007753B2">
              <w:rPr>
                <w:rFonts w:ascii="Times New Roman" w:eastAsia="Calibri" w:hAnsi="Times New Roman" w:cs="Times New Roman"/>
                <w:b/>
                <w:sz w:val="24"/>
                <w:szCs w:val="24"/>
              </w:rPr>
              <w:t>эмпириков,</w:t>
            </w:r>
            <w:r w:rsidR="008E40EB" w:rsidRPr="007753B2">
              <w:rPr>
                <w:rFonts w:ascii="Times New Roman" w:eastAsia="Calibri" w:hAnsi="Times New Roman" w:cs="Times New Roman"/>
                <w:b/>
                <w:sz w:val="24"/>
                <w:szCs w:val="24"/>
              </w:rPr>
              <w:t xml:space="preserve"> критерием истины является:</w:t>
            </w:r>
          </w:p>
          <w:p w14:paraId="09567F33" w14:textId="77777777" w:rsidR="007663A0" w:rsidRPr="007753B2" w:rsidRDefault="007663A0" w:rsidP="007753B2">
            <w:pPr>
              <w:jc w:val="both"/>
              <w:rPr>
                <w:rFonts w:ascii="Times New Roman" w:eastAsia="Calibri" w:hAnsi="Times New Roman" w:cs="Times New Roman"/>
                <w:sz w:val="24"/>
                <w:szCs w:val="24"/>
              </w:rPr>
            </w:pPr>
          </w:p>
          <w:p w14:paraId="565A7B3A"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А. Разум</w:t>
            </w:r>
            <w:r w:rsidR="007663A0" w:rsidRPr="007753B2">
              <w:rPr>
                <w:rFonts w:ascii="Times New Roman" w:eastAsia="Calibri" w:hAnsi="Times New Roman" w:cs="Times New Roman"/>
                <w:sz w:val="24"/>
                <w:szCs w:val="24"/>
              </w:rPr>
              <w:t>;</w:t>
            </w:r>
          </w:p>
          <w:p w14:paraId="683646A5"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Б. Научные знания</w:t>
            </w:r>
            <w:r w:rsidR="007663A0" w:rsidRPr="007753B2">
              <w:rPr>
                <w:rFonts w:ascii="Times New Roman" w:eastAsia="Calibri" w:hAnsi="Times New Roman" w:cs="Times New Roman"/>
                <w:sz w:val="24"/>
                <w:szCs w:val="24"/>
              </w:rPr>
              <w:t>;</w:t>
            </w:r>
          </w:p>
          <w:p w14:paraId="05411B56"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В. Ощущение</w:t>
            </w:r>
            <w:r w:rsidR="007663A0" w:rsidRPr="007753B2">
              <w:rPr>
                <w:rFonts w:ascii="Times New Roman" w:eastAsia="Calibri" w:hAnsi="Times New Roman" w:cs="Times New Roman"/>
                <w:sz w:val="24"/>
                <w:szCs w:val="24"/>
              </w:rPr>
              <w:t>;</w:t>
            </w:r>
          </w:p>
          <w:p w14:paraId="2DC25B3B"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Г. Опыт</w:t>
            </w:r>
            <w:r w:rsidR="007663A0" w:rsidRPr="007753B2">
              <w:rPr>
                <w:rFonts w:ascii="Times New Roman" w:eastAsia="Calibri" w:hAnsi="Times New Roman" w:cs="Times New Roman"/>
                <w:sz w:val="24"/>
                <w:szCs w:val="24"/>
              </w:rPr>
              <w:t>;</w:t>
            </w:r>
          </w:p>
          <w:p w14:paraId="1432A7A0"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Д. Теоретическое доказательство</w:t>
            </w:r>
            <w:r w:rsidR="007663A0" w:rsidRPr="007753B2">
              <w:rPr>
                <w:rFonts w:ascii="Times New Roman" w:eastAsia="Calibri" w:hAnsi="Times New Roman" w:cs="Times New Roman"/>
                <w:sz w:val="24"/>
                <w:szCs w:val="24"/>
              </w:rPr>
              <w:t>.</w:t>
            </w:r>
          </w:p>
        </w:tc>
        <w:tc>
          <w:tcPr>
            <w:tcW w:w="735" w:type="dxa"/>
          </w:tcPr>
          <w:p w14:paraId="765559A6"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Г</w:t>
            </w:r>
          </w:p>
        </w:tc>
      </w:tr>
      <w:tr w:rsidR="008E40EB" w:rsidRPr="007753B2" w14:paraId="1352CBF2" w14:textId="77777777" w:rsidTr="005237AC">
        <w:tc>
          <w:tcPr>
            <w:tcW w:w="456" w:type="dxa"/>
          </w:tcPr>
          <w:p w14:paraId="66009A41"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6</w:t>
            </w:r>
          </w:p>
        </w:tc>
        <w:tc>
          <w:tcPr>
            <w:tcW w:w="9892" w:type="dxa"/>
            <w:gridSpan w:val="2"/>
          </w:tcPr>
          <w:p w14:paraId="402AA972" w14:textId="77777777" w:rsidR="008E40EB" w:rsidRPr="007753B2" w:rsidRDefault="008E40EB" w:rsidP="007753B2">
            <w:pPr>
              <w:jc w:val="both"/>
              <w:rPr>
                <w:rFonts w:ascii="Times New Roman" w:eastAsia="Calibri" w:hAnsi="Times New Roman" w:cs="Times New Roman"/>
                <w:b/>
                <w:sz w:val="24"/>
                <w:szCs w:val="24"/>
              </w:rPr>
            </w:pPr>
            <w:r w:rsidRPr="007753B2">
              <w:rPr>
                <w:rFonts w:ascii="Times New Roman" w:eastAsia="Calibri" w:hAnsi="Times New Roman" w:cs="Times New Roman"/>
                <w:b/>
                <w:sz w:val="24"/>
                <w:szCs w:val="24"/>
              </w:rPr>
              <w:t>Назовите наиболее конструктивный способ разрешения межличностных конфликтов:</w:t>
            </w:r>
          </w:p>
          <w:p w14:paraId="3FB36197" w14:textId="77777777" w:rsidR="007663A0" w:rsidRPr="007753B2" w:rsidRDefault="007663A0" w:rsidP="007753B2">
            <w:pPr>
              <w:jc w:val="both"/>
              <w:rPr>
                <w:rFonts w:ascii="Times New Roman" w:eastAsia="Calibri" w:hAnsi="Times New Roman" w:cs="Times New Roman"/>
                <w:sz w:val="24"/>
                <w:szCs w:val="24"/>
              </w:rPr>
            </w:pPr>
          </w:p>
          <w:p w14:paraId="5FB3BC43"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А. Приспособление</w:t>
            </w:r>
            <w:r w:rsidR="007663A0" w:rsidRPr="007753B2">
              <w:rPr>
                <w:rFonts w:ascii="Times New Roman" w:eastAsia="Calibri" w:hAnsi="Times New Roman" w:cs="Times New Roman"/>
                <w:sz w:val="24"/>
                <w:szCs w:val="24"/>
              </w:rPr>
              <w:t>;</w:t>
            </w:r>
          </w:p>
          <w:p w14:paraId="0D4A5173"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Б. Компромисс</w:t>
            </w:r>
            <w:r w:rsidR="007663A0" w:rsidRPr="007753B2">
              <w:rPr>
                <w:rFonts w:ascii="Times New Roman" w:eastAsia="Calibri" w:hAnsi="Times New Roman" w:cs="Times New Roman"/>
                <w:sz w:val="24"/>
                <w:szCs w:val="24"/>
              </w:rPr>
              <w:t>;</w:t>
            </w:r>
          </w:p>
          <w:p w14:paraId="77236CF6"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В.</w:t>
            </w:r>
            <w:r w:rsidR="007663A0" w:rsidRPr="007753B2">
              <w:rPr>
                <w:rFonts w:ascii="Times New Roman" w:eastAsia="Calibri" w:hAnsi="Times New Roman" w:cs="Times New Roman"/>
                <w:sz w:val="24"/>
                <w:szCs w:val="24"/>
              </w:rPr>
              <w:t xml:space="preserve"> Сотрудничество;</w:t>
            </w:r>
          </w:p>
          <w:p w14:paraId="2517FE73"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Г. Избегание</w:t>
            </w:r>
            <w:r w:rsidR="007663A0" w:rsidRPr="007753B2">
              <w:rPr>
                <w:rFonts w:ascii="Times New Roman" w:eastAsia="Calibri" w:hAnsi="Times New Roman" w:cs="Times New Roman"/>
                <w:sz w:val="24"/>
                <w:szCs w:val="24"/>
              </w:rPr>
              <w:t>;</w:t>
            </w:r>
          </w:p>
          <w:p w14:paraId="2489369B"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Д.</w:t>
            </w:r>
            <w:r w:rsidR="007663A0" w:rsidRPr="007753B2">
              <w:rPr>
                <w:rFonts w:ascii="Times New Roman" w:eastAsia="Calibri" w:hAnsi="Times New Roman" w:cs="Times New Roman"/>
                <w:sz w:val="24"/>
                <w:szCs w:val="24"/>
              </w:rPr>
              <w:t xml:space="preserve"> Соперничество.</w:t>
            </w:r>
          </w:p>
        </w:tc>
        <w:tc>
          <w:tcPr>
            <w:tcW w:w="735" w:type="dxa"/>
          </w:tcPr>
          <w:p w14:paraId="3F008DF5"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В</w:t>
            </w:r>
          </w:p>
        </w:tc>
      </w:tr>
      <w:tr w:rsidR="008E40EB" w:rsidRPr="007753B2" w14:paraId="4F8E0420" w14:textId="77777777" w:rsidTr="005237AC">
        <w:tc>
          <w:tcPr>
            <w:tcW w:w="456" w:type="dxa"/>
          </w:tcPr>
          <w:p w14:paraId="6A66B184"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7</w:t>
            </w:r>
          </w:p>
        </w:tc>
        <w:tc>
          <w:tcPr>
            <w:tcW w:w="9892" w:type="dxa"/>
            <w:gridSpan w:val="2"/>
          </w:tcPr>
          <w:p w14:paraId="00B51469" w14:textId="77777777" w:rsidR="008E40EB" w:rsidRPr="007753B2" w:rsidRDefault="008E40EB" w:rsidP="007753B2">
            <w:pPr>
              <w:jc w:val="both"/>
              <w:rPr>
                <w:rFonts w:ascii="Times New Roman" w:eastAsia="Calibri" w:hAnsi="Times New Roman" w:cs="Times New Roman"/>
                <w:b/>
                <w:color w:val="000000" w:themeColor="text1"/>
                <w:sz w:val="24"/>
                <w:szCs w:val="24"/>
              </w:rPr>
            </w:pPr>
            <w:r w:rsidRPr="007753B2">
              <w:rPr>
                <w:rFonts w:ascii="Times New Roman" w:eastAsia="Calibri" w:hAnsi="Times New Roman" w:cs="Times New Roman"/>
                <w:b/>
                <w:color w:val="000000" w:themeColor="text1"/>
                <w:sz w:val="24"/>
                <w:szCs w:val="24"/>
              </w:rPr>
              <w:t>Ценности, способные реально регулировать действия людей, становятся:</w:t>
            </w:r>
          </w:p>
          <w:p w14:paraId="3DDCB27F" w14:textId="77777777" w:rsidR="007663A0" w:rsidRPr="007753B2" w:rsidRDefault="007663A0" w:rsidP="007753B2">
            <w:pPr>
              <w:jc w:val="both"/>
              <w:rPr>
                <w:rFonts w:ascii="Times New Roman" w:eastAsia="Calibri" w:hAnsi="Times New Roman" w:cs="Times New Roman"/>
                <w:color w:val="000000" w:themeColor="text1"/>
                <w:sz w:val="24"/>
                <w:szCs w:val="24"/>
              </w:rPr>
            </w:pPr>
          </w:p>
          <w:p w14:paraId="56B88E60"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А. Закон</w:t>
            </w:r>
            <w:r w:rsidR="007663A0" w:rsidRPr="007753B2">
              <w:rPr>
                <w:rFonts w:ascii="Times New Roman" w:eastAsia="Calibri" w:hAnsi="Times New Roman" w:cs="Times New Roman"/>
                <w:sz w:val="24"/>
                <w:szCs w:val="24"/>
              </w:rPr>
              <w:t>ами;</w:t>
            </w:r>
          </w:p>
          <w:p w14:paraId="013ACED2"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Б.</w:t>
            </w:r>
            <w:r w:rsidR="007663A0" w:rsidRPr="007753B2">
              <w:rPr>
                <w:rFonts w:ascii="Times New Roman" w:eastAsia="Calibri" w:hAnsi="Times New Roman" w:cs="Times New Roman"/>
                <w:sz w:val="24"/>
                <w:szCs w:val="24"/>
              </w:rPr>
              <w:t xml:space="preserve"> Нормами;</w:t>
            </w:r>
          </w:p>
          <w:p w14:paraId="481D0EE1"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В.</w:t>
            </w:r>
            <w:r w:rsidR="007663A0" w:rsidRPr="007753B2">
              <w:rPr>
                <w:rFonts w:ascii="Times New Roman" w:eastAsia="Calibri" w:hAnsi="Times New Roman" w:cs="Times New Roman"/>
                <w:sz w:val="24"/>
                <w:szCs w:val="24"/>
              </w:rPr>
              <w:t xml:space="preserve"> Правом;</w:t>
            </w:r>
          </w:p>
          <w:p w14:paraId="1DD0973F"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Г. Традици</w:t>
            </w:r>
            <w:r w:rsidR="007663A0" w:rsidRPr="007753B2">
              <w:rPr>
                <w:rFonts w:ascii="Times New Roman" w:eastAsia="Calibri" w:hAnsi="Times New Roman" w:cs="Times New Roman"/>
                <w:sz w:val="24"/>
                <w:szCs w:val="24"/>
              </w:rPr>
              <w:t>ями.</w:t>
            </w:r>
          </w:p>
        </w:tc>
        <w:tc>
          <w:tcPr>
            <w:tcW w:w="735" w:type="dxa"/>
          </w:tcPr>
          <w:p w14:paraId="66471218" w14:textId="77777777" w:rsidR="008E40EB" w:rsidRPr="007753B2" w:rsidRDefault="007663A0"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Б</w:t>
            </w:r>
          </w:p>
        </w:tc>
      </w:tr>
      <w:tr w:rsidR="008E40EB" w:rsidRPr="007753B2" w14:paraId="69C5BC2F" w14:textId="77777777" w:rsidTr="005237AC">
        <w:tc>
          <w:tcPr>
            <w:tcW w:w="456" w:type="dxa"/>
          </w:tcPr>
          <w:p w14:paraId="16411E90"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8</w:t>
            </w:r>
          </w:p>
        </w:tc>
        <w:tc>
          <w:tcPr>
            <w:tcW w:w="9892" w:type="dxa"/>
            <w:gridSpan w:val="2"/>
          </w:tcPr>
          <w:p w14:paraId="5B3E331B" w14:textId="77777777" w:rsidR="008E40EB" w:rsidRPr="007753B2" w:rsidRDefault="008E40EB" w:rsidP="007753B2">
            <w:pPr>
              <w:jc w:val="both"/>
              <w:rPr>
                <w:rFonts w:ascii="Times New Roman" w:eastAsia="Calibri" w:hAnsi="Times New Roman" w:cs="Times New Roman"/>
                <w:b/>
                <w:sz w:val="24"/>
                <w:szCs w:val="24"/>
              </w:rPr>
            </w:pPr>
            <w:r w:rsidRPr="007753B2">
              <w:rPr>
                <w:rFonts w:ascii="Times New Roman" w:eastAsia="Calibri" w:hAnsi="Times New Roman" w:cs="Times New Roman"/>
                <w:b/>
                <w:sz w:val="24"/>
                <w:szCs w:val="24"/>
              </w:rPr>
              <w:t>Каким является главное отличие правовых норм от остальных социальных норм?</w:t>
            </w:r>
          </w:p>
          <w:p w14:paraId="7C3B86DF" w14:textId="77777777" w:rsidR="007663A0" w:rsidRPr="007753B2" w:rsidRDefault="007663A0" w:rsidP="007753B2">
            <w:pPr>
              <w:jc w:val="both"/>
              <w:rPr>
                <w:rFonts w:ascii="Times New Roman" w:eastAsia="Calibri" w:hAnsi="Times New Roman" w:cs="Times New Roman"/>
                <w:sz w:val="24"/>
                <w:szCs w:val="24"/>
              </w:rPr>
            </w:pPr>
          </w:p>
          <w:p w14:paraId="12B200B7"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А. Установление общественными организациями</w:t>
            </w:r>
            <w:r w:rsidR="007663A0" w:rsidRPr="007753B2">
              <w:rPr>
                <w:rFonts w:ascii="Times New Roman" w:eastAsia="Calibri" w:hAnsi="Times New Roman" w:cs="Times New Roman"/>
                <w:sz w:val="24"/>
                <w:szCs w:val="24"/>
              </w:rPr>
              <w:t>;</w:t>
            </w:r>
          </w:p>
          <w:p w14:paraId="51D22EF1"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Б. Регулирование основные общественные отношения</w:t>
            </w:r>
            <w:r w:rsidR="007663A0" w:rsidRPr="007753B2">
              <w:rPr>
                <w:rFonts w:ascii="Times New Roman" w:eastAsia="Calibri" w:hAnsi="Times New Roman" w:cs="Times New Roman"/>
                <w:sz w:val="24"/>
                <w:szCs w:val="24"/>
              </w:rPr>
              <w:t>;</w:t>
            </w:r>
          </w:p>
          <w:p w14:paraId="075FB1D0"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В. Закрепление и санкционирование государством</w:t>
            </w:r>
            <w:r w:rsidR="007663A0" w:rsidRPr="007753B2">
              <w:rPr>
                <w:rFonts w:ascii="Times New Roman" w:eastAsia="Calibri" w:hAnsi="Times New Roman" w:cs="Times New Roman"/>
                <w:sz w:val="24"/>
                <w:szCs w:val="24"/>
              </w:rPr>
              <w:t>;</w:t>
            </w:r>
          </w:p>
          <w:p w14:paraId="7D353F5E"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Г. Отражение общественных идеалов</w:t>
            </w:r>
            <w:r w:rsidR="007663A0" w:rsidRPr="007753B2">
              <w:rPr>
                <w:rFonts w:ascii="Times New Roman" w:eastAsia="Calibri" w:hAnsi="Times New Roman" w:cs="Times New Roman"/>
                <w:sz w:val="24"/>
                <w:szCs w:val="24"/>
              </w:rPr>
              <w:t>;</w:t>
            </w:r>
          </w:p>
          <w:p w14:paraId="7ECCEBEF"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Д.</w:t>
            </w:r>
            <w:r w:rsidR="007663A0" w:rsidRPr="007753B2">
              <w:rPr>
                <w:rFonts w:ascii="Times New Roman" w:eastAsia="Calibri" w:hAnsi="Times New Roman" w:cs="Times New Roman"/>
                <w:sz w:val="24"/>
                <w:szCs w:val="24"/>
              </w:rPr>
              <w:t xml:space="preserve"> Воспроизводство </w:t>
            </w:r>
            <w:r w:rsidRPr="007753B2">
              <w:rPr>
                <w:rFonts w:ascii="Times New Roman" w:eastAsia="Calibri" w:hAnsi="Times New Roman" w:cs="Times New Roman"/>
                <w:sz w:val="24"/>
                <w:szCs w:val="24"/>
              </w:rPr>
              <w:t>стереотипных способов поведения</w:t>
            </w:r>
            <w:r w:rsidR="007663A0" w:rsidRPr="007753B2">
              <w:rPr>
                <w:rFonts w:ascii="Times New Roman" w:eastAsia="Calibri" w:hAnsi="Times New Roman" w:cs="Times New Roman"/>
                <w:sz w:val="24"/>
                <w:szCs w:val="24"/>
              </w:rPr>
              <w:t>.</w:t>
            </w:r>
          </w:p>
        </w:tc>
        <w:tc>
          <w:tcPr>
            <w:tcW w:w="735" w:type="dxa"/>
          </w:tcPr>
          <w:p w14:paraId="16843A85"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В</w:t>
            </w:r>
          </w:p>
        </w:tc>
      </w:tr>
      <w:tr w:rsidR="008E40EB" w:rsidRPr="007753B2" w14:paraId="6283623E" w14:textId="77777777" w:rsidTr="005237AC">
        <w:tc>
          <w:tcPr>
            <w:tcW w:w="456" w:type="dxa"/>
          </w:tcPr>
          <w:p w14:paraId="61D135EF"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9</w:t>
            </w:r>
          </w:p>
        </w:tc>
        <w:tc>
          <w:tcPr>
            <w:tcW w:w="9892" w:type="dxa"/>
            <w:gridSpan w:val="2"/>
          </w:tcPr>
          <w:p w14:paraId="320EEA04" w14:textId="77777777" w:rsidR="008E40EB" w:rsidRPr="007753B2" w:rsidRDefault="008E40EB" w:rsidP="007753B2">
            <w:pPr>
              <w:jc w:val="both"/>
              <w:rPr>
                <w:rFonts w:ascii="Times New Roman" w:eastAsia="Calibri" w:hAnsi="Times New Roman" w:cs="Times New Roman"/>
                <w:b/>
                <w:sz w:val="24"/>
                <w:szCs w:val="24"/>
              </w:rPr>
            </w:pPr>
            <w:r w:rsidRPr="007753B2">
              <w:rPr>
                <w:rFonts w:ascii="Times New Roman" w:eastAsia="Calibri" w:hAnsi="Times New Roman" w:cs="Times New Roman"/>
                <w:b/>
                <w:sz w:val="24"/>
                <w:szCs w:val="24"/>
              </w:rPr>
              <w:t>Какой тип политической культуры характеризуется отсутствием интереса к политической жизни?</w:t>
            </w:r>
          </w:p>
          <w:p w14:paraId="01346D47" w14:textId="77777777" w:rsidR="007663A0" w:rsidRPr="007753B2" w:rsidRDefault="007663A0" w:rsidP="007753B2">
            <w:pPr>
              <w:jc w:val="both"/>
              <w:rPr>
                <w:rFonts w:ascii="Times New Roman" w:eastAsia="Calibri" w:hAnsi="Times New Roman" w:cs="Times New Roman"/>
                <w:sz w:val="24"/>
                <w:szCs w:val="24"/>
              </w:rPr>
            </w:pPr>
          </w:p>
          <w:p w14:paraId="5350FDC1"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А. Подданнический</w:t>
            </w:r>
            <w:r w:rsidR="007663A0" w:rsidRPr="007753B2">
              <w:rPr>
                <w:rFonts w:ascii="Times New Roman" w:eastAsia="Calibri" w:hAnsi="Times New Roman" w:cs="Times New Roman"/>
                <w:sz w:val="24"/>
                <w:szCs w:val="24"/>
              </w:rPr>
              <w:t>;</w:t>
            </w:r>
          </w:p>
          <w:p w14:paraId="6523C175"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Б. Патриархальный</w:t>
            </w:r>
            <w:r w:rsidR="007663A0" w:rsidRPr="007753B2">
              <w:rPr>
                <w:rFonts w:ascii="Times New Roman" w:eastAsia="Calibri" w:hAnsi="Times New Roman" w:cs="Times New Roman"/>
                <w:sz w:val="24"/>
                <w:szCs w:val="24"/>
              </w:rPr>
              <w:t>;</w:t>
            </w:r>
          </w:p>
          <w:p w14:paraId="27C1A3D6"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В.</w:t>
            </w:r>
            <w:r w:rsidR="007663A0" w:rsidRPr="007753B2">
              <w:rPr>
                <w:rFonts w:ascii="Times New Roman" w:eastAsia="Calibri" w:hAnsi="Times New Roman" w:cs="Times New Roman"/>
                <w:sz w:val="24"/>
                <w:szCs w:val="24"/>
              </w:rPr>
              <w:t xml:space="preserve"> Активистский;</w:t>
            </w:r>
          </w:p>
          <w:p w14:paraId="4AB705A9"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Г. “Культура гражданина”</w:t>
            </w:r>
            <w:r w:rsidR="007663A0" w:rsidRPr="007753B2">
              <w:rPr>
                <w:rFonts w:ascii="Times New Roman" w:eastAsia="Calibri" w:hAnsi="Times New Roman" w:cs="Times New Roman"/>
                <w:sz w:val="24"/>
                <w:szCs w:val="24"/>
              </w:rPr>
              <w:t>;</w:t>
            </w:r>
          </w:p>
          <w:p w14:paraId="6A60F1B8"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Д. Смешанный</w:t>
            </w:r>
            <w:r w:rsidR="007663A0" w:rsidRPr="007753B2">
              <w:rPr>
                <w:rFonts w:ascii="Times New Roman" w:eastAsia="Calibri" w:hAnsi="Times New Roman" w:cs="Times New Roman"/>
                <w:sz w:val="24"/>
                <w:szCs w:val="24"/>
              </w:rPr>
              <w:t>.</w:t>
            </w:r>
          </w:p>
        </w:tc>
        <w:tc>
          <w:tcPr>
            <w:tcW w:w="735" w:type="dxa"/>
          </w:tcPr>
          <w:p w14:paraId="24260B11"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Б</w:t>
            </w:r>
          </w:p>
        </w:tc>
      </w:tr>
      <w:tr w:rsidR="008E40EB" w:rsidRPr="007753B2" w14:paraId="2FFF7F9F" w14:textId="77777777" w:rsidTr="005237AC">
        <w:tc>
          <w:tcPr>
            <w:tcW w:w="456" w:type="dxa"/>
          </w:tcPr>
          <w:p w14:paraId="655CC0E8"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10</w:t>
            </w:r>
          </w:p>
        </w:tc>
        <w:tc>
          <w:tcPr>
            <w:tcW w:w="9892" w:type="dxa"/>
            <w:gridSpan w:val="2"/>
          </w:tcPr>
          <w:p w14:paraId="32618310" w14:textId="77777777" w:rsidR="008E40EB" w:rsidRPr="007753B2" w:rsidRDefault="008E40EB" w:rsidP="007753B2">
            <w:pPr>
              <w:jc w:val="both"/>
              <w:rPr>
                <w:rFonts w:ascii="Times New Roman" w:eastAsia="Calibri" w:hAnsi="Times New Roman" w:cs="Times New Roman"/>
                <w:b/>
                <w:sz w:val="24"/>
                <w:szCs w:val="24"/>
              </w:rPr>
            </w:pPr>
            <w:r w:rsidRPr="007753B2">
              <w:rPr>
                <w:rFonts w:ascii="Times New Roman" w:eastAsia="Calibri" w:hAnsi="Times New Roman" w:cs="Times New Roman"/>
                <w:b/>
                <w:sz w:val="24"/>
                <w:szCs w:val="24"/>
              </w:rPr>
              <w:t>Какой вид межб</w:t>
            </w:r>
            <w:r w:rsidR="007663A0" w:rsidRPr="007753B2">
              <w:rPr>
                <w:rFonts w:ascii="Times New Roman" w:eastAsia="Calibri" w:hAnsi="Times New Roman" w:cs="Times New Roman"/>
                <w:b/>
                <w:sz w:val="24"/>
                <w:szCs w:val="24"/>
              </w:rPr>
              <w:t xml:space="preserve">юджетных трансфертов не является </w:t>
            </w:r>
            <w:r w:rsidRPr="007753B2">
              <w:rPr>
                <w:rFonts w:ascii="Times New Roman" w:eastAsia="Calibri" w:hAnsi="Times New Roman" w:cs="Times New Roman"/>
                <w:b/>
                <w:sz w:val="24"/>
                <w:szCs w:val="24"/>
              </w:rPr>
              <w:t>целевым?</w:t>
            </w:r>
          </w:p>
          <w:p w14:paraId="61EDBD2D" w14:textId="77777777" w:rsidR="007663A0" w:rsidRPr="007753B2" w:rsidRDefault="007663A0" w:rsidP="007753B2">
            <w:pPr>
              <w:jc w:val="both"/>
              <w:rPr>
                <w:rFonts w:ascii="Times New Roman" w:eastAsia="Calibri" w:hAnsi="Times New Roman" w:cs="Times New Roman"/>
                <w:sz w:val="24"/>
                <w:szCs w:val="24"/>
              </w:rPr>
            </w:pPr>
          </w:p>
          <w:p w14:paraId="787F424F"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А. Субсидии</w:t>
            </w:r>
            <w:r w:rsidR="007663A0" w:rsidRPr="007753B2">
              <w:rPr>
                <w:rFonts w:ascii="Times New Roman" w:eastAsia="Calibri" w:hAnsi="Times New Roman" w:cs="Times New Roman"/>
                <w:sz w:val="24"/>
                <w:szCs w:val="24"/>
              </w:rPr>
              <w:t>;</w:t>
            </w:r>
          </w:p>
          <w:p w14:paraId="451FBE2B"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Б. Субвенции</w:t>
            </w:r>
            <w:r w:rsidR="007663A0" w:rsidRPr="007753B2">
              <w:rPr>
                <w:rFonts w:ascii="Times New Roman" w:eastAsia="Calibri" w:hAnsi="Times New Roman" w:cs="Times New Roman"/>
                <w:sz w:val="24"/>
                <w:szCs w:val="24"/>
              </w:rPr>
              <w:t>;</w:t>
            </w:r>
          </w:p>
          <w:p w14:paraId="6DCF5FFE"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В.</w:t>
            </w:r>
            <w:r w:rsidR="007663A0" w:rsidRPr="007753B2">
              <w:rPr>
                <w:rFonts w:ascii="Times New Roman" w:eastAsia="Calibri" w:hAnsi="Times New Roman" w:cs="Times New Roman"/>
                <w:sz w:val="24"/>
                <w:szCs w:val="24"/>
              </w:rPr>
              <w:t xml:space="preserve"> Дотации;</w:t>
            </w:r>
          </w:p>
          <w:p w14:paraId="47A29473"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Г. Ассигнование</w:t>
            </w:r>
            <w:r w:rsidR="007663A0" w:rsidRPr="007753B2">
              <w:rPr>
                <w:rFonts w:ascii="Times New Roman" w:eastAsia="Calibri" w:hAnsi="Times New Roman" w:cs="Times New Roman"/>
                <w:sz w:val="24"/>
                <w:szCs w:val="24"/>
              </w:rPr>
              <w:t>;</w:t>
            </w:r>
          </w:p>
          <w:p w14:paraId="4325DF50"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Д.</w:t>
            </w:r>
            <w:r w:rsidR="007663A0" w:rsidRPr="007753B2">
              <w:rPr>
                <w:rFonts w:ascii="Times New Roman" w:eastAsia="Calibri" w:hAnsi="Times New Roman" w:cs="Times New Roman"/>
                <w:sz w:val="24"/>
                <w:szCs w:val="24"/>
              </w:rPr>
              <w:t xml:space="preserve"> </w:t>
            </w:r>
            <w:r w:rsidRPr="007753B2">
              <w:rPr>
                <w:rFonts w:ascii="Times New Roman" w:eastAsia="Calibri" w:hAnsi="Times New Roman" w:cs="Times New Roman"/>
                <w:sz w:val="24"/>
                <w:szCs w:val="24"/>
              </w:rPr>
              <w:t>Санкции</w:t>
            </w:r>
            <w:r w:rsidR="007663A0" w:rsidRPr="007753B2">
              <w:rPr>
                <w:rFonts w:ascii="Times New Roman" w:eastAsia="Calibri" w:hAnsi="Times New Roman" w:cs="Times New Roman"/>
                <w:sz w:val="24"/>
                <w:szCs w:val="24"/>
              </w:rPr>
              <w:t>.</w:t>
            </w:r>
          </w:p>
        </w:tc>
        <w:tc>
          <w:tcPr>
            <w:tcW w:w="735" w:type="dxa"/>
          </w:tcPr>
          <w:p w14:paraId="1EF4CA3E" w14:textId="77777777" w:rsidR="008E40EB" w:rsidRPr="007753B2" w:rsidRDefault="008E40EB"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В</w:t>
            </w:r>
          </w:p>
        </w:tc>
      </w:tr>
      <w:tr w:rsidR="008E40EB" w:rsidRPr="007753B2" w14:paraId="5E236948" w14:textId="77777777" w:rsidTr="005237AC">
        <w:tc>
          <w:tcPr>
            <w:tcW w:w="11083" w:type="dxa"/>
            <w:gridSpan w:val="4"/>
          </w:tcPr>
          <w:p w14:paraId="77CFBB18" w14:textId="77777777" w:rsidR="005237AC" w:rsidRPr="005237AC" w:rsidRDefault="005237AC" w:rsidP="005237AC">
            <w:pPr>
              <w:pStyle w:val="a6"/>
              <w:ind w:left="1080"/>
              <w:jc w:val="both"/>
              <w:rPr>
                <w:rFonts w:ascii="Times New Roman" w:hAnsi="Times New Roman" w:cs="Times New Roman"/>
                <w:sz w:val="24"/>
                <w:szCs w:val="24"/>
              </w:rPr>
            </w:pPr>
          </w:p>
          <w:p w14:paraId="77497ABB" w14:textId="77777777" w:rsidR="005237AC" w:rsidRPr="005237AC" w:rsidRDefault="008E40EB" w:rsidP="005237AC">
            <w:pPr>
              <w:pStyle w:val="a6"/>
              <w:numPr>
                <w:ilvl w:val="0"/>
                <w:numId w:val="4"/>
              </w:numPr>
              <w:jc w:val="both"/>
              <w:rPr>
                <w:rFonts w:ascii="Times New Roman" w:hAnsi="Times New Roman" w:cs="Times New Roman"/>
                <w:sz w:val="24"/>
                <w:szCs w:val="24"/>
              </w:rPr>
            </w:pPr>
            <w:r w:rsidRPr="005237AC">
              <w:rPr>
                <w:rFonts w:ascii="Times New Roman" w:hAnsi="Times New Roman" w:cs="Times New Roman"/>
                <w:b/>
                <w:sz w:val="24"/>
                <w:szCs w:val="24"/>
              </w:rPr>
              <w:t xml:space="preserve">Выберете один или несколько правильных вариантов ответа. </w:t>
            </w:r>
          </w:p>
          <w:p w14:paraId="58F6513E" w14:textId="77777777" w:rsidR="008E40EB" w:rsidRDefault="008E40EB" w:rsidP="005237AC">
            <w:pPr>
              <w:pStyle w:val="a6"/>
              <w:ind w:left="1080"/>
              <w:jc w:val="both"/>
              <w:rPr>
                <w:rFonts w:ascii="Times New Roman" w:hAnsi="Times New Roman" w:cs="Times New Roman"/>
                <w:b/>
                <w:sz w:val="24"/>
                <w:szCs w:val="24"/>
              </w:rPr>
            </w:pPr>
            <w:r w:rsidRPr="005237AC">
              <w:rPr>
                <w:rFonts w:ascii="Times New Roman" w:hAnsi="Times New Roman" w:cs="Times New Roman"/>
                <w:b/>
                <w:sz w:val="24"/>
                <w:szCs w:val="24"/>
              </w:rPr>
              <w:t>(По 2 балла за каждый правильный ответ. Всего 10 баллов)</w:t>
            </w:r>
          </w:p>
          <w:p w14:paraId="7C97945B" w14:textId="77777777" w:rsidR="005237AC" w:rsidRPr="005237AC" w:rsidRDefault="005237AC" w:rsidP="005237AC">
            <w:pPr>
              <w:pStyle w:val="a6"/>
              <w:ind w:left="1080"/>
              <w:jc w:val="both"/>
              <w:rPr>
                <w:rFonts w:ascii="Times New Roman" w:hAnsi="Times New Roman" w:cs="Times New Roman"/>
                <w:sz w:val="24"/>
                <w:szCs w:val="24"/>
              </w:rPr>
            </w:pPr>
          </w:p>
        </w:tc>
      </w:tr>
      <w:tr w:rsidR="008E40EB" w:rsidRPr="007753B2" w14:paraId="33173A6F" w14:textId="77777777" w:rsidTr="005237AC">
        <w:tc>
          <w:tcPr>
            <w:tcW w:w="456" w:type="dxa"/>
          </w:tcPr>
          <w:p w14:paraId="0F8AE3AC" w14:textId="77777777" w:rsidR="008E40EB" w:rsidRPr="007753B2" w:rsidRDefault="008E40EB" w:rsidP="007753B2">
            <w:pPr>
              <w:jc w:val="both"/>
              <w:rPr>
                <w:rFonts w:ascii="Times New Roman" w:hAnsi="Times New Roman" w:cs="Times New Roman"/>
                <w:sz w:val="24"/>
                <w:szCs w:val="24"/>
                <w:lang w:val="en-US"/>
              </w:rPr>
            </w:pPr>
            <w:r w:rsidRPr="007753B2">
              <w:rPr>
                <w:rFonts w:ascii="Times New Roman" w:hAnsi="Times New Roman" w:cs="Times New Roman"/>
                <w:sz w:val="24"/>
                <w:szCs w:val="24"/>
                <w:lang w:val="en-US"/>
              </w:rPr>
              <w:t>1</w:t>
            </w:r>
          </w:p>
        </w:tc>
        <w:tc>
          <w:tcPr>
            <w:tcW w:w="9892" w:type="dxa"/>
            <w:gridSpan w:val="2"/>
          </w:tcPr>
          <w:p w14:paraId="5E4D0244" w14:textId="77777777" w:rsidR="008E40EB" w:rsidRPr="007753B2" w:rsidRDefault="008E40EB" w:rsidP="007753B2">
            <w:pPr>
              <w:jc w:val="both"/>
              <w:rPr>
                <w:rFonts w:ascii="Times New Roman" w:hAnsi="Times New Roman" w:cs="Times New Roman"/>
                <w:b/>
                <w:sz w:val="24"/>
                <w:szCs w:val="24"/>
              </w:rPr>
            </w:pPr>
            <w:r w:rsidRPr="007753B2">
              <w:rPr>
                <w:rFonts w:ascii="Times New Roman" w:hAnsi="Times New Roman" w:cs="Times New Roman"/>
                <w:b/>
                <w:sz w:val="24"/>
                <w:szCs w:val="24"/>
              </w:rPr>
              <w:t xml:space="preserve">Укажите признаки правового государства: </w:t>
            </w:r>
          </w:p>
          <w:p w14:paraId="4B5CE12A" w14:textId="77777777" w:rsidR="008E40EB" w:rsidRPr="007753B2" w:rsidRDefault="008E40EB" w:rsidP="007753B2">
            <w:pPr>
              <w:jc w:val="both"/>
              <w:rPr>
                <w:rFonts w:ascii="Times New Roman" w:hAnsi="Times New Roman" w:cs="Times New Roman"/>
                <w:sz w:val="24"/>
                <w:szCs w:val="24"/>
              </w:rPr>
            </w:pPr>
          </w:p>
          <w:p w14:paraId="4536E8C4"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 xml:space="preserve">А. Взаимная ответственность человека и государства; </w:t>
            </w:r>
          </w:p>
          <w:p w14:paraId="668C7F3E"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 xml:space="preserve">Б. Наличие в государстве Конституции; </w:t>
            </w:r>
          </w:p>
          <w:p w14:paraId="36FA57C6"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 xml:space="preserve">В. Реализация принципа разделения властей; </w:t>
            </w:r>
          </w:p>
          <w:p w14:paraId="3D061023"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 xml:space="preserve">Г. Верховенство права; </w:t>
            </w:r>
          </w:p>
          <w:p w14:paraId="2CA5D3F3"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Д. Наличие парламента и законодательства.</w:t>
            </w:r>
          </w:p>
        </w:tc>
        <w:tc>
          <w:tcPr>
            <w:tcW w:w="735" w:type="dxa"/>
          </w:tcPr>
          <w:p w14:paraId="70C0E4D2" w14:textId="77777777" w:rsidR="008E40EB" w:rsidRPr="007753B2" w:rsidRDefault="008E40EB" w:rsidP="007753B2">
            <w:pPr>
              <w:jc w:val="both"/>
              <w:rPr>
                <w:rFonts w:ascii="Times New Roman" w:hAnsi="Times New Roman" w:cs="Times New Roman"/>
                <w:sz w:val="24"/>
                <w:szCs w:val="24"/>
              </w:rPr>
            </w:pPr>
            <w:r w:rsidRPr="007753B2">
              <w:rPr>
                <w:rFonts w:ascii="Times New Roman" w:hAnsi="Times New Roman" w:cs="Times New Roman"/>
                <w:sz w:val="24"/>
                <w:szCs w:val="24"/>
              </w:rPr>
              <w:t>АВГ</w:t>
            </w:r>
          </w:p>
        </w:tc>
      </w:tr>
      <w:tr w:rsidR="00695F2E" w:rsidRPr="007753B2" w14:paraId="5EBDFA34" w14:textId="77777777" w:rsidTr="005237AC">
        <w:tc>
          <w:tcPr>
            <w:tcW w:w="456" w:type="dxa"/>
          </w:tcPr>
          <w:p w14:paraId="1D298EC4" w14:textId="77777777" w:rsidR="00695F2E" w:rsidRPr="007753B2" w:rsidRDefault="00695F2E" w:rsidP="007753B2">
            <w:pPr>
              <w:jc w:val="both"/>
              <w:rPr>
                <w:rFonts w:ascii="Times New Roman" w:hAnsi="Times New Roman" w:cs="Times New Roman"/>
                <w:sz w:val="24"/>
                <w:szCs w:val="24"/>
                <w:lang w:val="en-US"/>
              </w:rPr>
            </w:pPr>
            <w:r w:rsidRPr="007753B2">
              <w:rPr>
                <w:rFonts w:ascii="Times New Roman" w:hAnsi="Times New Roman" w:cs="Times New Roman"/>
                <w:sz w:val="24"/>
                <w:szCs w:val="24"/>
                <w:lang w:val="en-US"/>
              </w:rPr>
              <w:lastRenderedPageBreak/>
              <w:t>2</w:t>
            </w:r>
          </w:p>
        </w:tc>
        <w:tc>
          <w:tcPr>
            <w:tcW w:w="9892" w:type="dxa"/>
            <w:gridSpan w:val="2"/>
          </w:tcPr>
          <w:p w14:paraId="5E56B1E5" w14:textId="77777777" w:rsidR="00695F2E" w:rsidRPr="007753B2" w:rsidRDefault="00695F2E" w:rsidP="007753B2">
            <w:pPr>
              <w:jc w:val="both"/>
              <w:rPr>
                <w:rFonts w:ascii="Times New Roman" w:eastAsia="Calibri" w:hAnsi="Times New Roman" w:cs="Times New Roman"/>
                <w:b/>
                <w:sz w:val="24"/>
                <w:szCs w:val="24"/>
              </w:rPr>
            </w:pPr>
            <w:r w:rsidRPr="007753B2">
              <w:rPr>
                <w:rFonts w:ascii="Times New Roman" w:eastAsia="Calibri" w:hAnsi="Times New Roman" w:cs="Times New Roman"/>
                <w:b/>
                <w:sz w:val="24"/>
                <w:szCs w:val="24"/>
              </w:rPr>
              <w:t>Доходом каких факторов производства является прибыль?</w:t>
            </w:r>
          </w:p>
          <w:p w14:paraId="3EF37CFA" w14:textId="77777777" w:rsidR="00695F2E" w:rsidRPr="007753B2" w:rsidRDefault="00695F2E" w:rsidP="007753B2">
            <w:pPr>
              <w:jc w:val="both"/>
              <w:rPr>
                <w:rFonts w:ascii="Times New Roman" w:eastAsia="Calibri" w:hAnsi="Times New Roman" w:cs="Times New Roman"/>
                <w:sz w:val="24"/>
                <w:szCs w:val="24"/>
              </w:rPr>
            </w:pPr>
          </w:p>
          <w:p w14:paraId="1E0E540C"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А. Предпринимательские способности;</w:t>
            </w:r>
          </w:p>
          <w:p w14:paraId="26BAFFF1"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Б. Информация;</w:t>
            </w:r>
          </w:p>
          <w:p w14:paraId="6EF98123"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В. Земля;</w:t>
            </w:r>
          </w:p>
          <w:p w14:paraId="74DC0B94"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Г. Труд;</w:t>
            </w:r>
          </w:p>
          <w:p w14:paraId="38B53450" w14:textId="77777777" w:rsidR="00695F2E"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 xml:space="preserve">Д. Капитал. </w:t>
            </w:r>
          </w:p>
          <w:p w14:paraId="1AA4AB2B" w14:textId="77777777" w:rsidR="005237AC" w:rsidRPr="007753B2" w:rsidRDefault="005237AC" w:rsidP="007753B2">
            <w:pPr>
              <w:jc w:val="both"/>
              <w:rPr>
                <w:rFonts w:ascii="Times New Roman" w:eastAsia="Calibri" w:hAnsi="Times New Roman" w:cs="Times New Roman"/>
                <w:sz w:val="24"/>
                <w:szCs w:val="24"/>
              </w:rPr>
            </w:pPr>
          </w:p>
        </w:tc>
        <w:tc>
          <w:tcPr>
            <w:tcW w:w="735" w:type="dxa"/>
          </w:tcPr>
          <w:p w14:paraId="3A475CC0"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АБ</w:t>
            </w:r>
          </w:p>
        </w:tc>
      </w:tr>
      <w:tr w:rsidR="00695F2E" w:rsidRPr="007753B2" w14:paraId="7B479391" w14:textId="77777777" w:rsidTr="005237AC">
        <w:tc>
          <w:tcPr>
            <w:tcW w:w="456" w:type="dxa"/>
          </w:tcPr>
          <w:p w14:paraId="39348F88" w14:textId="77777777" w:rsidR="00695F2E" w:rsidRPr="007753B2" w:rsidRDefault="00695F2E" w:rsidP="007753B2">
            <w:pPr>
              <w:jc w:val="both"/>
              <w:rPr>
                <w:rFonts w:ascii="Times New Roman" w:hAnsi="Times New Roman" w:cs="Times New Roman"/>
                <w:sz w:val="24"/>
                <w:szCs w:val="24"/>
                <w:lang w:val="en-US"/>
              </w:rPr>
            </w:pPr>
            <w:r w:rsidRPr="007753B2">
              <w:rPr>
                <w:rFonts w:ascii="Times New Roman" w:hAnsi="Times New Roman" w:cs="Times New Roman"/>
                <w:sz w:val="24"/>
                <w:szCs w:val="24"/>
                <w:lang w:val="en-US"/>
              </w:rPr>
              <w:t>3</w:t>
            </w:r>
          </w:p>
        </w:tc>
        <w:tc>
          <w:tcPr>
            <w:tcW w:w="9892" w:type="dxa"/>
            <w:gridSpan w:val="2"/>
          </w:tcPr>
          <w:p w14:paraId="30732ACD" w14:textId="77777777" w:rsidR="00695F2E" w:rsidRPr="007753B2" w:rsidRDefault="00695F2E" w:rsidP="007753B2">
            <w:pPr>
              <w:jc w:val="both"/>
              <w:rPr>
                <w:rFonts w:ascii="Times New Roman" w:eastAsia="Calibri" w:hAnsi="Times New Roman" w:cs="Times New Roman"/>
                <w:b/>
                <w:sz w:val="24"/>
                <w:szCs w:val="24"/>
              </w:rPr>
            </w:pPr>
            <w:r w:rsidRPr="007753B2">
              <w:rPr>
                <w:rFonts w:ascii="Times New Roman" w:eastAsia="Calibri" w:hAnsi="Times New Roman" w:cs="Times New Roman"/>
                <w:b/>
                <w:sz w:val="24"/>
                <w:szCs w:val="24"/>
              </w:rPr>
              <w:t>Какие религии являются национальными?</w:t>
            </w:r>
          </w:p>
          <w:p w14:paraId="4D3DBE82" w14:textId="77777777" w:rsidR="00695F2E" w:rsidRPr="007753B2" w:rsidRDefault="00695F2E" w:rsidP="007753B2">
            <w:pPr>
              <w:jc w:val="both"/>
              <w:rPr>
                <w:rFonts w:ascii="Times New Roman" w:eastAsia="Calibri" w:hAnsi="Times New Roman" w:cs="Times New Roman"/>
                <w:sz w:val="24"/>
                <w:szCs w:val="24"/>
              </w:rPr>
            </w:pPr>
          </w:p>
          <w:p w14:paraId="54C2585E"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А. Анимизм;</w:t>
            </w:r>
          </w:p>
          <w:p w14:paraId="3EC4F181"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Б. Синтоизм;</w:t>
            </w:r>
          </w:p>
          <w:p w14:paraId="2471B629"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В. Индуизм;</w:t>
            </w:r>
          </w:p>
          <w:p w14:paraId="396603A2"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Г. Иудаизм;</w:t>
            </w:r>
          </w:p>
          <w:p w14:paraId="19A6354C" w14:textId="77777777" w:rsidR="00695F2E"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Д. Буддизм.</w:t>
            </w:r>
          </w:p>
          <w:p w14:paraId="1857571D" w14:textId="77777777" w:rsidR="005237AC" w:rsidRPr="007753B2" w:rsidRDefault="005237AC" w:rsidP="007753B2">
            <w:pPr>
              <w:jc w:val="both"/>
              <w:rPr>
                <w:rFonts w:ascii="Times New Roman" w:eastAsia="Calibri" w:hAnsi="Times New Roman" w:cs="Times New Roman"/>
                <w:sz w:val="24"/>
                <w:szCs w:val="24"/>
              </w:rPr>
            </w:pPr>
          </w:p>
        </w:tc>
        <w:tc>
          <w:tcPr>
            <w:tcW w:w="735" w:type="dxa"/>
          </w:tcPr>
          <w:p w14:paraId="69B5B758"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БВГ</w:t>
            </w:r>
          </w:p>
        </w:tc>
      </w:tr>
      <w:tr w:rsidR="00695F2E" w:rsidRPr="007753B2" w14:paraId="3A95F1E8" w14:textId="77777777" w:rsidTr="005237AC">
        <w:tc>
          <w:tcPr>
            <w:tcW w:w="456" w:type="dxa"/>
          </w:tcPr>
          <w:p w14:paraId="03F51166" w14:textId="77777777" w:rsidR="00695F2E" w:rsidRPr="007753B2" w:rsidRDefault="00695F2E" w:rsidP="007753B2">
            <w:pPr>
              <w:jc w:val="both"/>
              <w:rPr>
                <w:rFonts w:ascii="Times New Roman" w:hAnsi="Times New Roman" w:cs="Times New Roman"/>
                <w:sz w:val="24"/>
                <w:szCs w:val="24"/>
                <w:lang w:val="en-US"/>
              </w:rPr>
            </w:pPr>
            <w:r w:rsidRPr="007753B2">
              <w:rPr>
                <w:rFonts w:ascii="Times New Roman" w:hAnsi="Times New Roman" w:cs="Times New Roman"/>
                <w:sz w:val="24"/>
                <w:szCs w:val="24"/>
                <w:lang w:val="en-US"/>
              </w:rPr>
              <w:t>4</w:t>
            </w:r>
          </w:p>
        </w:tc>
        <w:tc>
          <w:tcPr>
            <w:tcW w:w="9892" w:type="dxa"/>
            <w:gridSpan w:val="2"/>
          </w:tcPr>
          <w:p w14:paraId="6BA922EF" w14:textId="77777777" w:rsidR="00695F2E" w:rsidRPr="007753B2" w:rsidRDefault="00695F2E" w:rsidP="007753B2">
            <w:pPr>
              <w:jc w:val="both"/>
              <w:rPr>
                <w:rFonts w:ascii="Times New Roman" w:eastAsia="Calibri" w:hAnsi="Times New Roman" w:cs="Times New Roman"/>
                <w:b/>
                <w:sz w:val="24"/>
                <w:szCs w:val="24"/>
              </w:rPr>
            </w:pPr>
            <w:r w:rsidRPr="007753B2">
              <w:rPr>
                <w:rFonts w:ascii="Times New Roman" w:eastAsia="Calibri" w:hAnsi="Times New Roman" w:cs="Times New Roman"/>
                <w:b/>
                <w:sz w:val="24"/>
                <w:szCs w:val="24"/>
              </w:rPr>
              <w:t>Какие пункты относятся к видам безработицы?</w:t>
            </w:r>
          </w:p>
          <w:p w14:paraId="52AE2375" w14:textId="77777777" w:rsidR="00695F2E" w:rsidRPr="007753B2" w:rsidRDefault="00695F2E" w:rsidP="007753B2">
            <w:pPr>
              <w:jc w:val="both"/>
              <w:rPr>
                <w:rFonts w:ascii="Times New Roman" w:eastAsia="Calibri" w:hAnsi="Times New Roman" w:cs="Times New Roman"/>
                <w:sz w:val="24"/>
                <w:szCs w:val="24"/>
              </w:rPr>
            </w:pPr>
          </w:p>
          <w:p w14:paraId="7D932A6C"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А. Циклическая;</w:t>
            </w:r>
          </w:p>
          <w:p w14:paraId="11CF7928"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Б. Переменная;</w:t>
            </w:r>
          </w:p>
          <w:p w14:paraId="5F67BA30"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В. Фрикционная;</w:t>
            </w:r>
          </w:p>
          <w:p w14:paraId="295EA84B"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 xml:space="preserve">Г. </w:t>
            </w:r>
            <w:proofErr w:type="spellStart"/>
            <w:r w:rsidRPr="007753B2">
              <w:rPr>
                <w:rFonts w:ascii="Times New Roman" w:eastAsia="Calibri" w:hAnsi="Times New Roman" w:cs="Times New Roman"/>
                <w:sz w:val="24"/>
                <w:szCs w:val="24"/>
              </w:rPr>
              <w:t>Межпоколенная</w:t>
            </w:r>
            <w:proofErr w:type="spellEnd"/>
            <w:r w:rsidRPr="007753B2">
              <w:rPr>
                <w:rFonts w:ascii="Times New Roman" w:eastAsia="Calibri" w:hAnsi="Times New Roman" w:cs="Times New Roman"/>
                <w:sz w:val="24"/>
                <w:szCs w:val="24"/>
              </w:rPr>
              <w:t>;</w:t>
            </w:r>
          </w:p>
          <w:p w14:paraId="2F6B0B75" w14:textId="77777777" w:rsidR="00695F2E"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Д. Поселковая.</w:t>
            </w:r>
          </w:p>
          <w:p w14:paraId="38A3428C" w14:textId="77777777" w:rsidR="005237AC" w:rsidRPr="007753B2" w:rsidRDefault="005237AC" w:rsidP="007753B2">
            <w:pPr>
              <w:jc w:val="both"/>
              <w:rPr>
                <w:rFonts w:ascii="Times New Roman" w:eastAsia="Calibri" w:hAnsi="Times New Roman" w:cs="Times New Roman"/>
                <w:sz w:val="24"/>
                <w:szCs w:val="24"/>
              </w:rPr>
            </w:pPr>
          </w:p>
        </w:tc>
        <w:tc>
          <w:tcPr>
            <w:tcW w:w="735" w:type="dxa"/>
          </w:tcPr>
          <w:p w14:paraId="6A3CD3CB"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АВ</w:t>
            </w:r>
          </w:p>
        </w:tc>
      </w:tr>
      <w:tr w:rsidR="00695F2E" w:rsidRPr="007753B2" w14:paraId="3EADF46D" w14:textId="77777777" w:rsidTr="005237AC">
        <w:tc>
          <w:tcPr>
            <w:tcW w:w="456" w:type="dxa"/>
          </w:tcPr>
          <w:p w14:paraId="256E1EFC" w14:textId="77777777" w:rsidR="00695F2E" w:rsidRPr="007753B2" w:rsidRDefault="00695F2E" w:rsidP="007753B2">
            <w:pPr>
              <w:jc w:val="both"/>
              <w:rPr>
                <w:rFonts w:ascii="Times New Roman" w:hAnsi="Times New Roman" w:cs="Times New Roman"/>
                <w:sz w:val="24"/>
                <w:szCs w:val="24"/>
                <w:lang w:val="en-US"/>
              </w:rPr>
            </w:pPr>
            <w:r w:rsidRPr="007753B2">
              <w:rPr>
                <w:rFonts w:ascii="Times New Roman" w:hAnsi="Times New Roman" w:cs="Times New Roman"/>
                <w:sz w:val="24"/>
                <w:szCs w:val="24"/>
                <w:lang w:val="en-US"/>
              </w:rPr>
              <w:t>5</w:t>
            </w:r>
          </w:p>
        </w:tc>
        <w:tc>
          <w:tcPr>
            <w:tcW w:w="9892" w:type="dxa"/>
            <w:gridSpan w:val="2"/>
          </w:tcPr>
          <w:p w14:paraId="0CA76AE3" w14:textId="77777777" w:rsidR="00695F2E" w:rsidRPr="007753B2" w:rsidRDefault="00695F2E" w:rsidP="007753B2">
            <w:pPr>
              <w:jc w:val="both"/>
              <w:rPr>
                <w:rFonts w:ascii="Times New Roman" w:eastAsia="Calibri" w:hAnsi="Times New Roman" w:cs="Times New Roman"/>
                <w:b/>
                <w:sz w:val="24"/>
                <w:szCs w:val="24"/>
              </w:rPr>
            </w:pPr>
            <w:r w:rsidRPr="007753B2">
              <w:rPr>
                <w:rFonts w:ascii="Times New Roman" w:eastAsia="Calibri" w:hAnsi="Times New Roman" w:cs="Times New Roman"/>
                <w:b/>
                <w:sz w:val="24"/>
                <w:szCs w:val="24"/>
              </w:rPr>
              <w:t>Какие признаки можно отнести к мажоритарной избирательной системе:</w:t>
            </w:r>
          </w:p>
          <w:p w14:paraId="0DBC48EE" w14:textId="77777777" w:rsidR="00695F2E" w:rsidRPr="007753B2" w:rsidRDefault="00695F2E" w:rsidP="007753B2">
            <w:pPr>
              <w:jc w:val="both"/>
              <w:rPr>
                <w:rFonts w:ascii="Times New Roman" w:eastAsia="Calibri" w:hAnsi="Times New Roman" w:cs="Times New Roman"/>
                <w:sz w:val="24"/>
                <w:szCs w:val="24"/>
              </w:rPr>
            </w:pPr>
          </w:p>
          <w:p w14:paraId="0B468A5C" w14:textId="77777777" w:rsidR="00695F2E" w:rsidRPr="007753B2" w:rsidRDefault="00695F2E" w:rsidP="005237AC">
            <w:pPr>
              <w:spacing w:line="276" w:lineRule="auto"/>
              <w:jc w:val="both"/>
              <w:rPr>
                <w:rFonts w:ascii="Times New Roman" w:eastAsia="Calibri" w:hAnsi="Times New Roman" w:cs="Times New Roman"/>
                <w:color w:val="000000" w:themeColor="text1"/>
                <w:sz w:val="24"/>
                <w:szCs w:val="24"/>
              </w:rPr>
            </w:pPr>
            <w:r w:rsidRPr="007753B2">
              <w:rPr>
                <w:rFonts w:ascii="Times New Roman" w:eastAsia="Calibri" w:hAnsi="Times New Roman" w:cs="Times New Roman"/>
                <w:sz w:val="24"/>
                <w:szCs w:val="24"/>
              </w:rPr>
              <w:t>А.</w:t>
            </w:r>
            <w:r w:rsidRPr="007753B2">
              <w:rPr>
                <w:rFonts w:ascii="Times New Roman" w:eastAsia="Calibri" w:hAnsi="Times New Roman" w:cs="Times New Roman"/>
                <w:color w:val="000000" w:themeColor="text1"/>
                <w:sz w:val="24"/>
                <w:szCs w:val="24"/>
              </w:rPr>
              <w:t xml:space="preserve"> Избранным считается кандидат, набравший большинство голосов;</w:t>
            </w:r>
          </w:p>
          <w:p w14:paraId="2C36B23B" w14:textId="77777777" w:rsidR="00695F2E" w:rsidRPr="007753B2" w:rsidRDefault="00695F2E" w:rsidP="005237AC">
            <w:pPr>
              <w:spacing w:line="276" w:lineRule="auto"/>
              <w:jc w:val="both"/>
              <w:rPr>
                <w:rFonts w:ascii="Times New Roman" w:eastAsia="Calibri" w:hAnsi="Times New Roman" w:cs="Times New Roman"/>
                <w:color w:val="000000" w:themeColor="text1"/>
                <w:sz w:val="24"/>
                <w:szCs w:val="24"/>
              </w:rPr>
            </w:pPr>
            <w:r w:rsidRPr="007753B2">
              <w:rPr>
                <w:rFonts w:ascii="Times New Roman" w:eastAsia="Calibri" w:hAnsi="Times New Roman" w:cs="Times New Roman"/>
                <w:sz w:val="24"/>
                <w:szCs w:val="24"/>
              </w:rPr>
              <w:t xml:space="preserve">Б. Мандаты распределяются между </w:t>
            </w:r>
            <w:r w:rsidRPr="007753B2">
              <w:rPr>
                <w:rFonts w:ascii="Times New Roman" w:eastAsia="Calibri" w:hAnsi="Times New Roman" w:cs="Times New Roman"/>
                <w:color w:val="000000" w:themeColor="text1"/>
                <w:sz w:val="24"/>
                <w:szCs w:val="24"/>
              </w:rPr>
              <w:t>списками партий пропорционально количеству набранных ими голосов, избираемых по единому избирательному округу;</w:t>
            </w:r>
          </w:p>
          <w:p w14:paraId="49604DDC" w14:textId="77777777" w:rsidR="00695F2E" w:rsidRPr="007753B2" w:rsidRDefault="00695F2E" w:rsidP="005237AC">
            <w:pPr>
              <w:spacing w:line="276" w:lineRule="auto"/>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В. Достоинством является возможность самовыдвижения;</w:t>
            </w:r>
          </w:p>
          <w:p w14:paraId="0E97D541" w14:textId="77777777" w:rsidR="00695F2E" w:rsidRPr="007753B2" w:rsidRDefault="00695F2E" w:rsidP="005237AC">
            <w:pPr>
              <w:spacing w:line="276" w:lineRule="auto"/>
              <w:jc w:val="both"/>
              <w:rPr>
                <w:rFonts w:ascii="Times New Roman" w:eastAsia="Calibri" w:hAnsi="Times New Roman" w:cs="Times New Roman"/>
                <w:color w:val="000000" w:themeColor="text1"/>
                <w:sz w:val="24"/>
                <w:szCs w:val="24"/>
              </w:rPr>
            </w:pPr>
            <w:r w:rsidRPr="007753B2">
              <w:rPr>
                <w:rFonts w:ascii="Times New Roman" w:eastAsia="Calibri" w:hAnsi="Times New Roman" w:cs="Times New Roman"/>
                <w:sz w:val="24"/>
                <w:szCs w:val="24"/>
              </w:rPr>
              <w:t xml:space="preserve">Г. Достоинством является </w:t>
            </w:r>
            <w:r w:rsidRPr="007753B2">
              <w:rPr>
                <w:rFonts w:ascii="Times New Roman" w:eastAsia="Calibri" w:hAnsi="Times New Roman" w:cs="Times New Roman"/>
                <w:color w:val="000000" w:themeColor="text1"/>
                <w:sz w:val="24"/>
                <w:szCs w:val="24"/>
              </w:rPr>
              <w:t>меньшая вероятность попадания парламент популистов или «случайных» лиц;</w:t>
            </w:r>
          </w:p>
          <w:p w14:paraId="71DCDA67" w14:textId="77777777" w:rsidR="00695F2E" w:rsidRDefault="00695F2E" w:rsidP="005237AC">
            <w:pPr>
              <w:spacing w:line="276" w:lineRule="auto"/>
              <w:jc w:val="both"/>
              <w:rPr>
                <w:rFonts w:ascii="Times New Roman" w:eastAsia="Calibri" w:hAnsi="Times New Roman" w:cs="Times New Roman"/>
                <w:color w:val="000000" w:themeColor="text1"/>
                <w:sz w:val="24"/>
                <w:szCs w:val="24"/>
              </w:rPr>
            </w:pPr>
            <w:r w:rsidRPr="007753B2">
              <w:rPr>
                <w:rFonts w:ascii="Times New Roman" w:eastAsia="Calibri" w:hAnsi="Times New Roman" w:cs="Times New Roman"/>
                <w:sz w:val="24"/>
                <w:szCs w:val="24"/>
              </w:rPr>
              <w:t>Д.</w:t>
            </w:r>
            <w:r w:rsidRPr="007753B2">
              <w:rPr>
                <w:rFonts w:ascii="Times New Roman" w:eastAsia="Calibri" w:hAnsi="Times New Roman" w:cs="Times New Roman"/>
                <w:color w:val="000000" w:themeColor="text1"/>
                <w:sz w:val="24"/>
                <w:szCs w:val="24"/>
              </w:rPr>
              <w:t xml:space="preserve"> Недостатком является то, что решение проблем собственного округа замедляет принятие решений на общенациональном уровне.</w:t>
            </w:r>
          </w:p>
          <w:p w14:paraId="40B39FAC" w14:textId="77777777" w:rsidR="005237AC" w:rsidRPr="007753B2" w:rsidRDefault="005237AC" w:rsidP="007753B2">
            <w:pPr>
              <w:jc w:val="both"/>
              <w:rPr>
                <w:rFonts w:ascii="Times New Roman" w:eastAsia="Calibri" w:hAnsi="Times New Roman" w:cs="Times New Roman"/>
                <w:color w:val="000000" w:themeColor="text1"/>
                <w:sz w:val="24"/>
                <w:szCs w:val="24"/>
              </w:rPr>
            </w:pPr>
          </w:p>
        </w:tc>
        <w:tc>
          <w:tcPr>
            <w:tcW w:w="735" w:type="dxa"/>
          </w:tcPr>
          <w:p w14:paraId="460165DF"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АВД</w:t>
            </w:r>
          </w:p>
        </w:tc>
      </w:tr>
      <w:tr w:rsidR="00695F2E" w:rsidRPr="007753B2" w14:paraId="398C9079" w14:textId="77777777" w:rsidTr="005237AC">
        <w:tc>
          <w:tcPr>
            <w:tcW w:w="11083" w:type="dxa"/>
            <w:gridSpan w:val="4"/>
          </w:tcPr>
          <w:p w14:paraId="3286E053" w14:textId="77777777" w:rsidR="005237AC" w:rsidRDefault="005237AC" w:rsidP="005237AC">
            <w:pPr>
              <w:pStyle w:val="a6"/>
              <w:ind w:left="1080"/>
              <w:jc w:val="both"/>
              <w:rPr>
                <w:rFonts w:ascii="Times New Roman" w:hAnsi="Times New Roman" w:cs="Times New Roman"/>
                <w:b/>
                <w:sz w:val="24"/>
                <w:szCs w:val="24"/>
              </w:rPr>
            </w:pPr>
          </w:p>
          <w:p w14:paraId="7B58AB1D" w14:textId="77777777" w:rsidR="005237AC" w:rsidRDefault="00695F2E" w:rsidP="005237AC">
            <w:pPr>
              <w:pStyle w:val="a6"/>
              <w:numPr>
                <w:ilvl w:val="0"/>
                <w:numId w:val="4"/>
              </w:numPr>
              <w:jc w:val="both"/>
              <w:rPr>
                <w:rFonts w:ascii="Times New Roman" w:hAnsi="Times New Roman" w:cs="Times New Roman"/>
                <w:b/>
                <w:sz w:val="24"/>
                <w:szCs w:val="24"/>
              </w:rPr>
            </w:pPr>
            <w:r w:rsidRPr="005237AC">
              <w:rPr>
                <w:rFonts w:ascii="Times New Roman" w:hAnsi="Times New Roman" w:cs="Times New Roman"/>
                <w:b/>
                <w:sz w:val="24"/>
                <w:szCs w:val="24"/>
              </w:rPr>
              <w:t xml:space="preserve">Что объединяет приведенные ниже понятия? Дайте максимально точный ответ. </w:t>
            </w:r>
          </w:p>
          <w:p w14:paraId="13A96502" w14:textId="77777777" w:rsidR="00695F2E" w:rsidRDefault="00695F2E" w:rsidP="005237AC">
            <w:pPr>
              <w:pStyle w:val="a6"/>
              <w:ind w:left="1080"/>
              <w:jc w:val="both"/>
              <w:rPr>
                <w:rFonts w:ascii="Times New Roman" w:hAnsi="Times New Roman" w:cs="Times New Roman"/>
                <w:b/>
                <w:sz w:val="24"/>
                <w:szCs w:val="24"/>
              </w:rPr>
            </w:pPr>
            <w:r w:rsidRPr="005237AC">
              <w:rPr>
                <w:rFonts w:ascii="Times New Roman" w:hAnsi="Times New Roman" w:cs="Times New Roman"/>
                <w:b/>
                <w:sz w:val="24"/>
                <w:szCs w:val="24"/>
              </w:rPr>
              <w:t>(По три балла за каждый правильный ответ. Всего 9 баллов)</w:t>
            </w:r>
          </w:p>
          <w:p w14:paraId="6494BFBD" w14:textId="77777777" w:rsidR="005237AC" w:rsidRPr="005237AC" w:rsidRDefault="005237AC" w:rsidP="005237AC">
            <w:pPr>
              <w:pStyle w:val="a6"/>
              <w:ind w:left="1080"/>
              <w:jc w:val="both"/>
              <w:rPr>
                <w:rFonts w:ascii="Times New Roman" w:hAnsi="Times New Roman" w:cs="Times New Roman"/>
                <w:b/>
                <w:sz w:val="24"/>
                <w:szCs w:val="24"/>
              </w:rPr>
            </w:pPr>
          </w:p>
        </w:tc>
      </w:tr>
      <w:tr w:rsidR="00695F2E" w:rsidRPr="007753B2" w14:paraId="2FFCE612" w14:textId="77777777" w:rsidTr="005237AC">
        <w:tc>
          <w:tcPr>
            <w:tcW w:w="456" w:type="dxa"/>
          </w:tcPr>
          <w:p w14:paraId="608F517D" w14:textId="77777777" w:rsidR="00695F2E" w:rsidRPr="007753B2" w:rsidRDefault="00695F2E" w:rsidP="007753B2">
            <w:pPr>
              <w:jc w:val="both"/>
              <w:rPr>
                <w:rFonts w:ascii="Times New Roman" w:hAnsi="Times New Roman" w:cs="Times New Roman"/>
                <w:sz w:val="24"/>
                <w:szCs w:val="24"/>
              </w:rPr>
            </w:pPr>
            <w:r w:rsidRPr="007753B2">
              <w:rPr>
                <w:rFonts w:ascii="Times New Roman" w:hAnsi="Times New Roman" w:cs="Times New Roman"/>
                <w:sz w:val="24"/>
                <w:szCs w:val="24"/>
              </w:rPr>
              <w:t>1</w:t>
            </w:r>
          </w:p>
        </w:tc>
        <w:tc>
          <w:tcPr>
            <w:tcW w:w="8855" w:type="dxa"/>
          </w:tcPr>
          <w:p w14:paraId="753618F3" w14:textId="77777777" w:rsidR="00695F2E" w:rsidRPr="007753B2" w:rsidRDefault="00695F2E" w:rsidP="007753B2">
            <w:pPr>
              <w:spacing w:line="259" w:lineRule="auto"/>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Понятие, суждение, умозаключение</w:t>
            </w:r>
          </w:p>
        </w:tc>
        <w:tc>
          <w:tcPr>
            <w:tcW w:w="1772" w:type="dxa"/>
            <w:gridSpan w:val="2"/>
          </w:tcPr>
          <w:p w14:paraId="37681BBD" w14:textId="77777777" w:rsidR="00695F2E" w:rsidRPr="007753B2" w:rsidRDefault="00695F2E" w:rsidP="007753B2">
            <w:pPr>
              <w:spacing w:line="259" w:lineRule="auto"/>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Формы мышления (можно: рационального познания)</w:t>
            </w:r>
          </w:p>
        </w:tc>
      </w:tr>
      <w:tr w:rsidR="00CB7537" w:rsidRPr="007753B2" w14:paraId="5F5D86AA" w14:textId="77777777" w:rsidTr="005237AC">
        <w:tc>
          <w:tcPr>
            <w:tcW w:w="456" w:type="dxa"/>
          </w:tcPr>
          <w:p w14:paraId="14131429" w14:textId="77777777" w:rsidR="00695F2E" w:rsidRPr="007753B2" w:rsidRDefault="00695F2E" w:rsidP="007753B2">
            <w:pPr>
              <w:jc w:val="both"/>
              <w:rPr>
                <w:rFonts w:ascii="Times New Roman" w:hAnsi="Times New Roman" w:cs="Times New Roman"/>
                <w:sz w:val="24"/>
                <w:szCs w:val="24"/>
              </w:rPr>
            </w:pPr>
            <w:r w:rsidRPr="007753B2">
              <w:rPr>
                <w:rFonts w:ascii="Times New Roman" w:hAnsi="Times New Roman" w:cs="Times New Roman"/>
                <w:sz w:val="24"/>
                <w:szCs w:val="24"/>
              </w:rPr>
              <w:t>2</w:t>
            </w:r>
          </w:p>
        </w:tc>
        <w:tc>
          <w:tcPr>
            <w:tcW w:w="8855" w:type="dxa"/>
          </w:tcPr>
          <w:p w14:paraId="3AF937A5" w14:textId="77777777" w:rsidR="00695F2E" w:rsidRPr="007753B2" w:rsidRDefault="00695F2E" w:rsidP="007753B2">
            <w:p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7753B2">
              <w:rPr>
                <w:rFonts w:ascii="Times New Roman" w:eastAsia="Times New Roman" w:hAnsi="Times New Roman" w:cs="Times New Roman"/>
                <w:sz w:val="24"/>
                <w:szCs w:val="24"/>
                <w:lang w:eastAsia="ru-RU"/>
              </w:rPr>
              <w:t>П</w:t>
            </w:r>
            <w:r w:rsidRPr="00695F2E">
              <w:rPr>
                <w:rFonts w:ascii="Times New Roman" w:eastAsia="Times New Roman" w:hAnsi="Times New Roman" w:cs="Times New Roman"/>
                <w:sz w:val="24"/>
                <w:szCs w:val="24"/>
                <w:lang w:eastAsia="ru-RU"/>
              </w:rPr>
              <w:t>ривлечение средств на расчетные и текущие счета юридических и физических лиц;</w:t>
            </w:r>
            <w:r w:rsidRPr="007753B2">
              <w:rPr>
                <w:rFonts w:ascii="Times New Roman" w:eastAsia="Times New Roman" w:hAnsi="Times New Roman" w:cs="Times New Roman"/>
                <w:sz w:val="24"/>
                <w:szCs w:val="24"/>
                <w:lang w:eastAsia="ru-RU"/>
              </w:rPr>
              <w:t xml:space="preserve"> о</w:t>
            </w:r>
            <w:r w:rsidRPr="00695F2E">
              <w:rPr>
                <w:rFonts w:ascii="Times New Roman" w:eastAsia="Times New Roman" w:hAnsi="Times New Roman" w:cs="Times New Roman"/>
                <w:sz w:val="24"/>
                <w:szCs w:val="24"/>
                <w:lang w:eastAsia="ru-RU"/>
              </w:rPr>
              <w:t>ткрытие срочных счетов граждан и организаций;</w:t>
            </w:r>
            <w:r w:rsidRPr="007753B2">
              <w:rPr>
                <w:rFonts w:ascii="Times New Roman" w:eastAsia="Times New Roman" w:hAnsi="Times New Roman" w:cs="Times New Roman"/>
                <w:sz w:val="24"/>
                <w:szCs w:val="24"/>
                <w:lang w:eastAsia="ru-RU"/>
              </w:rPr>
              <w:t xml:space="preserve"> выпуск ценных бумаг юридических лиц.</w:t>
            </w:r>
          </w:p>
        </w:tc>
        <w:tc>
          <w:tcPr>
            <w:tcW w:w="1772" w:type="dxa"/>
            <w:gridSpan w:val="2"/>
          </w:tcPr>
          <w:p w14:paraId="05D88B1D" w14:textId="77777777" w:rsidR="00695F2E" w:rsidRPr="007753B2" w:rsidRDefault="00695F2E" w:rsidP="007753B2">
            <w:pPr>
              <w:jc w:val="both"/>
              <w:rPr>
                <w:rFonts w:ascii="Times New Roman" w:eastAsia="Calibri" w:hAnsi="Times New Roman" w:cs="Times New Roman"/>
                <w:sz w:val="24"/>
                <w:szCs w:val="24"/>
              </w:rPr>
            </w:pPr>
            <w:r w:rsidRPr="007753B2">
              <w:rPr>
                <w:rFonts w:ascii="Times New Roman" w:eastAsia="Calibri" w:hAnsi="Times New Roman" w:cs="Times New Roman"/>
                <w:sz w:val="24"/>
                <w:szCs w:val="24"/>
              </w:rPr>
              <w:t>Пассивные операции коммерческого банка</w:t>
            </w:r>
          </w:p>
        </w:tc>
      </w:tr>
      <w:tr w:rsidR="00695F2E" w:rsidRPr="007753B2" w14:paraId="481035BF" w14:textId="77777777" w:rsidTr="005237AC">
        <w:tc>
          <w:tcPr>
            <w:tcW w:w="456" w:type="dxa"/>
          </w:tcPr>
          <w:p w14:paraId="22040B44" w14:textId="77777777" w:rsidR="00695F2E" w:rsidRPr="007753B2" w:rsidRDefault="00695F2E" w:rsidP="007753B2">
            <w:pPr>
              <w:jc w:val="both"/>
              <w:rPr>
                <w:rFonts w:ascii="Times New Roman" w:hAnsi="Times New Roman" w:cs="Times New Roman"/>
                <w:sz w:val="24"/>
                <w:szCs w:val="24"/>
              </w:rPr>
            </w:pPr>
            <w:r w:rsidRPr="007753B2">
              <w:rPr>
                <w:rFonts w:ascii="Times New Roman" w:hAnsi="Times New Roman" w:cs="Times New Roman"/>
                <w:sz w:val="24"/>
                <w:szCs w:val="24"/>
              </w:rPr>
              <w:t>3</w:t>
            </w:r>
          </w:p>
        </w:tc>
        <w:tc>
          <w:tcPr>
            <w:tcW w:w="8855" w:type="dxa"/>
          </w:tcPr>
          <w:p w14:paraId="1030EB93" w14:textId="77777777" w:rsidR="00695F2E" w:rsidRPr="007753B2" w:rsidRDefault="00CB7537" w:rsidP="007753B2">
            <w:pPr>
              <w:jc w:val="both"/>
              <w:rPr>
                <w:rFonts w:ascii="Times New Roman" w:hAnsi="Times New Roman" w:cs="Times New Roman"/>
                <w:sz w:val="24"/>
                <w:szCs w:val="24"/>
              </w:rPr>
            </w:pPr>
            <w:r w:rsidRPr="007753B2">
              <w:rPr>
                <w:rFonts w:ascii="Times New Roman" w:hAnsi="Times New Roman" w:cs="Times New Roman"/>
                <w:sz w:val="24"/>
                <w:szCs w:val="24"/>
              </w:rPr>
              <w:t xml:space="preserve">Государственная целостность; единство системы государственной власти; разграничение предметов ведения и полномочий; самоопределение народов. </w:t>
            </w:r>
          </w:p>
        </w:tc>
        <w:tc>
          <w:tcPr>
            <w:tcW w:w="1772" w:type="dxa"/>
            <w:gridSpan w:val="2"/>
          </w:tcPr>
          <w:p w14:paraId="3FCA1EE6" w14:textId="77777777" w:rsidR="00695F2E" w:rsidRPr="007753B2" w:rsidRDefault="00CB7537" w:rsidP="007753B2">
            <w:pPr>
              <w:jc w:val="both"/>
              <w:rPr>
                <w:rFonts w:ascii="Times New Roman" w:hAnsi="Times New Roman" w:cs="Times New Roman"/>
                <w:sz w:val="24"/>
                <w:szCs w:val="24"/>
              </w:rPr>
            </w:pPr>
            <w:r w:rsidRPr="007753B2">
              <w:rPr>
                <w:rFonts w:ascii="Times New Roman" w:hAnsi="Times New Roman" w:cs="Times New Roman"/>
                <w:sz w:val="24"/>
                <w:szCs w:val="24"/>
              </w:rPr>
              <w:t>Основы федеративного устройства РФ</w:t>
            </w:r>
          </w:p>
        </w:tc>
      </w:tr>
      <w:tr w:rsidR="00CB7537" w:rsidRPr="007753B2" w14:paraId="4B8257B8" w14:textId="77777777" w:rsidTr="005237AC">
        <w:tc>
          <w:tcPr>
            <w:tcW w:w="11083" w:type="dxa"/>
            <w:gridSpan w:val="4"/>
          </w:tcPr>
          <w:p w14:paraId="30EAB236" w14:textId="77777777" w:rsidR="005237AC" w:rsidRDefault="005237AC" w:rsidP="005237AC">
            <w:pPr>
              <w:pStyle w:val="a6"/>
              <w:ind w:left="1080"/>
              <w:jc w:val="both"/>
              <w:rPr>
                <w:rFonts w:ascii="Times New Roman" w:hAnsi="Times New Roman" w:cs="Times New Roman"/>
                <w:b/>
                <w:sz w:val="24"/>
                <w:szCs w:val="24"/>
              </w:rPr>
            </w:pPr>
          </w:p>
          <w:p w14:paraId="36C38295" w14:textId="77777777" w:rsidR="00CB7537" w:rsidRPr="005237AC" w:rsidRDefault="00CB7537" w:rsidP="005237AC">
            <w:pPr>
              <w:pStyle w:val="a6"/>
              <w:numPr>
                <w:ilvl w:val="0"/>
                <w:numId w:val="4"/>
              </w:numPr>
              <w:jc w:val="both"/>
              <w:rPr>
                <w:rFonts w:ascii="Times New Roman" w:hAnsi="Times New Roman" w:cs="Times New Roman"/>
                <w:b/>
                <w:sz w:val="24"/>
                <w:szCs w:val="24"/>
              </w:rPr>
            </w:pPr>
            <w:r w:rsidRPr="005237AC">
              <w:rPr>
                <w:rFonts w:ascii="Times New Roman" w:hAnsi="Times New Roman" w:cs="Times New Roman"/>
                <w:b/>
                <w:sz w:val="24"/>
                <w:szCs w:val="24"/>
              </w:rPr>
              <w:t xml:space="preserve">Решите правовую задачу: (Всего </w:t>
            </w:r>
            <w:r w:rsidR="005237AC">
              <w:rPr>
                <w:rFonts w:ascii="Times New Roman" w:hAnsi="Times New Roman" w:cs="Times New Roman"/>
                <w:b/>
                <w:sz w:val="24"/>
                <w:szCs w:val="24"/>
              </w:rPr>
              <w:t>10 баллов)</w:t>
            </w:r>
          </w:p>
          <w:p w14:paraId="0575541E" w14:textId="77777777" w:rsidR="00CB7537" w:rsidRPr="007753B2" w:rsidRDefault="00CB7537" w:rsidP="005237AC">
            <w:pPr>
              <w:pStyle w:val="a4"/>
              <w:spacing w:line="276" w:lineRule="auto"/>
              <w:jc w:val="both"/>
              <w:rPr>
                <w:rFonts w:cs="Times New Roman"/>
                <w:sz w:val="24"/>
                <w:szCs w:val="24"/>
              </w:rPr>
            </w:pPr>
            <w:r w:rsidRPr="007753B2">
              <w:rPr>
                <w:rFonts w:cs="Times New Roman"/>
                <w:sz w:val="24"/>
                <w:szCs w:val="24"/>
              </w:rPr>
              <w:t>Лопухов, 6 месяцев назад вышедший из мест лишения свободы, где он содержался за грабёж, заметил, что продавец фруктового павильона на рынке сдает выручку не ежедневно. Перед концом рабочего дня Лопухов зашел в павильон и, угрожая продавцу макетом пистолета, отлитым из алюминия, взял из кассы всю выручку.</w:t>
            </w:r>
          </w:p>
          <w:p w14:paraId="0128A90B" w14:textId="77777777" w:rsidR="00CB7537" w:rsidRPr="007753B2" w:rsidRDefault="00CB7537" w:rsidP="005237AC">
            <w:pPr>
              <w:pStyle w:val="a4"/>
              <w:spacing w:line="276" w:lineRule="auto"/>
              <w:jc w:val="both"/>
              <w:rPr>
                <w:rFonts w:cs="Times New Roman"/>
                <w:sz w:val="24"/>
                <w:szCs w:val="24"/>
              </w:rPr>
            </w:pPr>
            <w:r w:rsidRPr="007753B2">
              <w:rPr>
                <w:rFonts w:cs="Times New Roman"/>
                <w:sz w:val="24"/>
                <w:szCs w:val="24"/>
              </w:rPr>
              <w:t xml:space="preserve">Дайте юридическую оценку описанным ситуациям, а именно: </w:t>
            </w:r>
          </w:p>
          <w:p w14:paraId="0FE9A992" w14:textId="77777777" w:rsidR="00CB7537" w:rsidRPr="007753B2" w:rsidRDefault="00CB7537" w:rsidP="005237AC">
            <w:pPr>
              <w:pStyle w:val="a4"/>
              <w:spacing w:line="276" w:lineRule="auto"/>
              <w:jc w:val="both"/>
              <w:rPr>
                <w:rFonts w:cs="Times New Roman"/>
                <w:sz w:val="24"/>
                <w:szCs w:val="24"/>
              </w:rPr>
            </w:pPr>
            <w:r w:rsidRPr="007753B2">
              <w:rPr>
                <w:rFonts w:cs="Times New Roman"/>
                <w:sz w:val="24"/>
                <w:szCs w:val="24"/>
              </w:rPr>
              <w:t xml:space="preserve">1. Какое преступление совершил Лопухов? </w:t>
            </w:r>
          </w:p>
          <w:p w14:paraId="121AFDB7" w14:textId="77777777" w:rsidR="00CB7537" w:rsidRPr="007753B2" w:rsidRDefault="00CB7537" w:rsidP="005237AC">
            <w:pPr>
              <w:pStyle w:val="a4"/>
              <w:spacing w:line="276" w:lineRule="auto"/>
              <w:jc w:val="both"/>
              <w:rPr>
                <w:rFonts w:cs="Times New Roman"/>
                <w:sz w:val="24"/>
                <w:szCs w:val="24"/>
              </w:rPr>
            </w:pPr>
            <w:r w:rsidRPr="007753B2">
              <w:rPr>
                <w:rFonts w:cs="Times New Roman"/>
                <w:sz w:val="24"/>
                <w:szCs w:val="24"/>
              </w:rPr>
              <w:t xml:space="preserve">2. Дайте определение этому составу. </w:t>
            </w:r>
          </w:p>
          <w:p w14:paraId="308412E3" w14:textId="77777777" w:rsidR="00CB7537" w:rsidRPr="007753B2" w:rsidRDefault="00CB7537" w:rsidP="005237AC">
            <w:pPr>
              <w:pStyle w:val="a4"/>
              <w:spacing w:line="276" w:lineRule="auto"/>
              <w:jc w:val="both"/>
              <w:rPr>
                <w:rFonts w:cs="Times New Roman"/>
                <w:sz w:val="24"/>
                <w:szCs w:val="24"/>
              </w:rPr>
            </w:pPr>
            <w:r w:rsidRPr="007753B2">
              <w:rPr>
                <w:rFonts w:cs="Times New Roman"/>
                <w:sz w:val="24"/>
                <w:szCs w:val="24"/>
              </w:rPr>
              <w:t>3. Есть ли квалифицирующие признаки в данной ситуации? Ответ поясните.</w:t>
            </w:r>
          </w:p>
          <w:p w14:paraId="55D54F8A" w14:textId="77777777" w:rsidR="00CB7537" w:rsidRPr="007753B2" w:rsidRDefault="00CB7537" w:rsidP="005237AC">
            <w:pPr>
              <w:spacing w:line="276" w:lineRule="auto"/>
              <w:jc w:val="both"/>
              <w:rPr>
                <w:rFonts w:ascii="Times New Roman" w:hAnsi="Times New Roman" w:cs="Times New Roman"/>
                <w:sz w:val="24"/>
                <w:szCs w:val="24"/>
              </w:rPr>
            </w:pPr>
          </w:p>
          <w:p w14:paraId="735944BF" w14:textId="77777777" w:rsidR="00CB7537" w:rsidRPr="007753B2" w:rsidRDefault="00CB7537" w:rsidP="005237AC">
            <w:pPr>
              <w:spacing w:line="276" w:lineRule="auto"/>
              <w:jc w:val="both"/>
              <w:rPr>
                <w:rFonts w:ascii="Times New Roman" w:hAnsi="Times New Roman" w:cs="Times New Roman"/>
                <w:sz w:val="24"/>
                <w:szCs w:val="24"/>
              </w:rPr>
            </w:pPr>
            <w:r w:rsidRPr="007753B2">
              <w:rPr>
                <w:rFonts w:ascii="Times New Roman" w:hAnsi="Times New Roman" w:cs="Times New Roman"/>
                <w:sz w:val="24"/>
                <w:szCs w:val="24"/>
              </w:rPr>
              <w:t>1. Лопухов совершил разбой. Согласно УК РФ (3 балла)</w:t>
            </w:r>
          </w:p>
          <w:p w14:paraId="42AF5337" w14:textId="77777777" w:rsidR="00CB7537" w:rsidRPr="007753B2" w:rsidRDefault="00CB7537" w:rsidP="005237AC">
            <w:pPr>
              <w:spacing w:line="276" w:lineRule="auto"/>
              <w:jc w:val="both"/>
              <w:rPr>
                <w:rFonts w:ascii="Times New Roman" w:hAnsi="Times New Roman" w:cs="Times New Roman"/>
                <w:sz w:val="24"/>
                <w:szCs w:val="24"/>
              </w:rPr>
            </w:pPr>
            <w:r w:rsidRPr="007753B2">
              <w:rPr>
                <w:rFonts w:ascii="Times New Roman" w:hAnsi="Times New Roman" w:cs="Times New Roman"/>
                <w:sz w:val="24"/>
                <w:szCs w:val="24"/>
              </w:rPr>
              <w:t>2. Разбой - это нападение в целях хищения чужого имущества, совершенное с применением насилия, опасного для жизни или здоровья, либо с угрозой применения такого насилия. (3 балла).</w:t>
            </w:r>
          </w:p>
          <w:p w14:paraId="5B183A53" w14:textId="77777777" w:rsidR="00CB7537" w:rsidRPr="007753B2" w:rsidRDefault="00CB7537" w:rsidP="005237AC">
            <w:pPr>
              <w:pStyle w:val="a4"/>
              <w:spacing w:line="276" w:lineRule="auto"/>
              <w:jc w:val="both"/>
              <w:rPr>
                <w:rFonts w:cs="Times New Roman"/>
                <w:sz w:val="24"/>
                <w:szCs w:val="24"/>
              </w:rPr>
            </w:pPr>
            <w:r w:rsidRPr="007753B2">
              <w:rPr>
                <w:rFonts w:cs="Times New Roman"/>
                <w:sz w:val="24"/>
                <w:szCs w:val="24"/>
              </w:rPr>
              <w:t>3. Нет. (1 балл) Разбой, совершенный с применением оружия или предметов, используемых в качестве оружия, наказывается по части 2 УК РФ, но в случае, когда лицо угрожало заведомо для него негодным или незаряженным оружием, то его действия следует квалифицировать как разбой, ответственность за который предусмотрена частью первой статьи УК РФ (то есть без квалифицирующих признаков). (3 балла)</w:t>
            </w:r>
          </w:p>
        </w:tc>
      </w:tr>
      <w:tr w:rsidR="00CB7537" w:rsidRPr="007753B2" w14:paraId="4FF6F57D" w14:textId="77777777" w:rsidTr="005237AC">
        <w:tc>
          <w:tcPr>
            <w:tcW w:w="11083" w:type="dxa"/>
            <w:gridSpan w:val="4"/>
          </w:tcPr>
          <w:p w14:paraId="626C1851" w14:textId="77777777" w:rsidR="005237AC" w:rsidRDefault="005237AC" w:rsidP="005237AC">
            <w:pPr>
              <w:pStyle w:val="a6"/>
              <w:ind w:left="1080"/>
              <w:jc w:val="both"/>
              <w:rPr>
                <w:rFonts w:ascii="Times New Roman" w:hAnsi="Times New Roman" w:cs="Times New Roman"/>
                <w:b/>
                <w:sz w:val="24"/>
                <w:szCs w:val="24"/>
              </w:rPr>
            </w:pPr>
          </w:p>
          <w:p w14:paraId="67EDB989" w14:textId="77777777" w:rsidR="001C2443" w:rsidRPr="005237AC" w:rsidRDefault="001C2443" w:rsidP="005237AC">
            <w:pPr>
              <w:pStyle w:val="a6"/>
              <w:numPr>
                <w:ilvl w:val="0"/>
                <w:numId w:val="4"/>
              </w:numPr>
              <w:jc w:val="both"/>
              <w:rPr>
                <w:rFonts w:ascii="Times New Roman" w:hAnsi="Times New Roman" w:cs="Times New Roman"/>
                <w:b/>
                <w:sz w:val="24"/>
                <w:szCs w:val="24"/>
              </w:rPr>
            </w:pPr>
            <w:r w:rsidRPr="005237AC">
              <w:rPr>
                <w:rFonts w:ascii="Times New Roman" w:hAnsi="Times New Roman" w:cs="Times New Roman"/>
                <w:b/>
                <w:sz w:val="24"/>
                <w:szCs w:val="24"/>
              </w:rPr>
              <w:t>Решите экономическую задачу:</w:t>
            </w:r>
            <w:r w:rsidR="00211C00" w:rsidRPr="005237AC">
              <w:rPr>
                <w:rFonts w:ascii="Times New Roman" w:hAnsi="Times New Roman" w:cs="Times New Roman"/>
                <w:b/>
                <w:sz w:val="24"/>
                <w:szCs w:val="24"/>
              </w:rPr>
              <w:t xml:space="preserve"> (Всего 12</w:t>
            </w:r>
            <w:r w:rsidR="005237AC">
              <w:rPr>
                <w:rFonts w:ascii="Times New Roman" w:hAnsi="Times New Roman" w:cs="Times New Roman"/>
                <w:b/>
                <w:sz w:val="24"/>
                <w:szCs w:val="24"/>
              </w:rPr>
              <w:t xml:space="preserve"> баллов)</w:t>
            </w:r>
          </w:p>
          <w:p w14:paraId="25F39C01" w14:textId="77777777" w:rsidR="00CB7537" w:rsidRPr="007753B2" w:rsidRDefault="00CB7537" w:rsidP="007753B2">
            <w:pPr>
              <w:jc w:val="both"/>
              <w:rPr>
                <w:rFonts w:ascii="Times New Roman" w:hAnsi="Times New Roman" w:cs="Times New Roman"/>
                <w:sz w:val="24"/>
                <w:szCs w:val="24"/>
              </w:rPr>
            </w:pPr>
          </w:p>
          <w:p w14:paraId="0DB4A709" w14:textId="77777777" w:rsidR="00211C00" w:rsidRDefault="00211C00" w:rsidP="005237AC">
            <w:pPr>
              <w:spacing w:line="276" w:lineRule="auto"/>
              <w:jc w:val="both"/>
              <w:rPr>
                <w:rFonts w:ascii="Times New Roman" w:hAnsi="Times New Roman" w:cs="Times New Roman"/>
                <w:sz w:val="24"/>
                <w:szCs w:val="24"/>
              </w:rPr>
            </w:pPr>
            <w:r w:rsidRPr="007753B2">
              <w:rPr>
                <w:rFonts w:ascii="Times New Roman" w:hAnsi="Times New Roman" w:cs="Times New Roman"/>
                <w:sz w:val="24"/>
                <w:szCs w:val="24"/>
              </w:rPr>
              <w:t xml:space="preserve">Александр получил премию в 200000 рублей за победу во Всероссийской олимпиаде школьников по обществознанию. Родители посоветовали никуда не вкладывать и не тратить деньги. Тренер же Александра порекомендовал положить премиальные на вклад. Предложение наставника главному герою показалось привлекательным, поэтому ученик отдал 200000 рублей в банк под 7% годовых на 2 года. </w:t>
            </w:r>
          </w:p>
          <w:p w14:paraId="6678C17C" w14:textId="77777777" w:rsidR="005237AC" w:rsidRPr="007753B2" w:rsidRDefault="005237AC" w:rsidP="005237AC">
            <w:pPr>
              <w:spacing w:line="276" w:lineRule="auto"/>
              <w:jc w:val="both"/>
              <w:rPr>
                <w:rFonts w:ascii="Times New Roman" w:hAnsi="Times New Roman" w:cs="Times New Roman"/>
                <w:sz w:val="24"/>
                <w:szCs w:val="24"/>
              </w:rPr>
            </w:pPr>
          </w:p>
          <w:p w14:paraId="41A39B3F" w14:textId="77777777" w:rsidR="00211C00" w:rsidRPr="007753B2" w:rsidRDefault="00211C00" w:rsidP="005237AC">
            <w:pPr>
              <w:spacing w:line="276" w:lineRule="auto"/>
              <w:jc w:val="both"/>
              <w:rPr>
                <w:rFonts w:ascii="Times New Roman" w:hAnsi="Times New Roman" w:cs="Times New Roman"/>
                <w:b/>
                <w:sz w:val="24"/>
                <w:szCs w:val="24"/>
              </w:rPr>
            </w:pPr>
            <w:r w:rsidRPr="007753B2">
              <w:rPr>
                <w:rFonts w:ascii="Times New Roman" w:hAnsi="Times New Roman" w:cs="Times New Roman"/>
                <w:b/>
                <w:sz w:val="24"/>
                <w:szCs w:val="24"/>
              </w:rPr>
              <w:t>1. Какая сумма будет у Александра через год?</w:t>
            </w:r>
          </w:p>
          <w:p w14:paraId="3C879AA0" w14:textId="77777777" w:rsidR="00211C00" w:rsidRPr="007753B2" w:rsidRDefault="00211C00" w:rsidP="005237AC">
            <w:pPr>
              <w:spacing w:line="276" w:lineRule="auto"/>
              <w:jc w:val="both"/>
              <w:rPr>
                <w:rFonts w:ascii="Times New Roman" w:hAnsi="Times New Roman" w:cs="Times New Roman"/>
                <w:b/>
                <w:sz w:val="24"/>
                <w:szCs w:val="24"/>
              </w:rPr>
            </w:pPr>
            <w:r w:rsidRPr="007753B2">
              <w:rPr>
                <w:rFonts w:ascii="Times New Roman" w:hAnsi="Times New Roman" w:cs="Times New Roman"/>
                <w:b/>
                <w:sz w:val="24"/>
                <w:szCs w:val="24"/>
              </w:rPr>
              <w:t xml:space="preserve">2. Сколько денег будет на счету у Александра через два года? Приведите решение. </w:t>
            </w:r>
          </w:p>
          <w:p w14:paraId="3943C4B1" w14:textId="77777777" w:rsidR="00211C00" w:rsidRPr="007753B2" w:rsidRDefault="00211C00" w:rsidP="005237AC">
            <w:pPr>
              <w:spacing w:line="276" w:lineRule="auto"/>
              <w:jc w:val="both"/>
              <w:rPr>
                <w:rFonts w:ascii="Times New Roman" w:hAnsi="Times New Roman" w:cs="Times New Roman"/>
                <w:b/>
                <w:sz w:val="24"/>
                <w:szCs w:val="24"/>
              </w:rPr>
            </w:pPr>
            <w:r w:rsidRPr="007753B2">
              <w:rPr>
                <w:rFonts w:ascii="Times New Roman" w:hAnsi="Times New Roman" w:cs="Times New Roman"/>
                <w:b/>
                <w:sz w:val="24"/>
                <w:szCs w:val="24"/>
              </w:rPr>
              <w:t xml:space="preserve">3. На сколько в денежном выражении Александр выиграл, положив деньги на вклад, не последовав совету своих родителей? </w:t>
            </w:r>
          </w:p>
          <w:p w14:paraId="77DD8899" w14:textId="77777777" w:rsidR="00211C00" w:rsidRPr="007753B2" w:rsidRDefault="00211C00" w:rsidP="007753B2">
            <w:pPr>
              <w:jc w:val="both"/>
              <w:rPr>
                <w:rFonts w:ascii="Times New Roman" w:hAnsi="Times New Roman" w:cs="Times New Roman"/>
                <w:b/>
                <w:sz w:val="24"/>
                <w:szCs w:val="24"/>
              </w:rPr>
            </w:pPr>
          </w:p>
          <w:p w14:paraId="08CE4EAB" w14:textId="77777777" w:rsidR="00211C00" w:rsidRPr="007753B2" w:rsidRDefault="00211C00" w:rsidP="007753B2">
            <w:pPr>
              <w:jc w:val="both"/>
              <w:rPr>
                <w:rFonts w:ascii="Times New Roman" w:hAnsi="Times New Roman" w:cs="Times New Roman"/>
                <w:b/>
                <w:sz w:val="24"/>
                <w:szCs w:val="24"/>
              </w:rPr>
            </w:pPr>
            <w:r w:rsidRPr="007753B2">
              <w:rPr>
                <w:rFonts w:ascii="Times New Roman" w:hAnsi="Times New Roman" w:cs="Times New Roman"/>
                <w:b/>
                <w:sz w:val="24"/>
                <w:szCs w:val="24"/>
              </w:rPr>
              <w:t xml:space="preserve">Решение: </w:t>
            </w:r>
          </w:p>
          <w:p w14:paraId="6DACBDFA" w14:textId="77777777" w:rsidR="00211C00" w:rsidRPr="007753B2" w:rsidRDefault="00211C00" w:rsidP="005237AC">
            <w:pPr>
              <w:spacing w:line="276" w:lineRule="auto"/>
              <w:jc w:val="both"/>
              <w:rPr>
                <w:rFonts w:ascii="Times New Roman" w:hAnsi="Times New Roman" w:cs="Times New Roman"/>
                <w:sz w:val="24"/>
                <w:szCs w:val="24"/>
              </w:rPr>
            </w:pPr>
            <w:r w:rsidRPr="007753B2">
              <w:rPr>
                <w:rFonts w:ascii="Times New Roman" w:hAnsi="Times New Roman" w:cs="Times New Roman"/>
                <w:sz w:val="24"/>
                <w:szCs w:val="24"/>
              </w:rPr>
              <w:t>Формула сложных процентов выглядит следующим образом:</w:t>
            </w:r>
          </w:p>
          <w:p w14:paraId="17010114" w14:textId="77777777" w:rsidR="00211C00" w:rsidRPr="007753B2" w:rsidRDefault="00211C00" w:rsidP="005237AC">
            <w:pPr>
              <w:spacing w:line="276" w:lineRule="auto"/>
              <w:jc w:val="both"/>
              <w:rPr>
                <w:rFonts w:ascii="Times New Roman" w:hAnsi="Times New Roman" w:cs="Times New Roman"/>
                <w:sz w:val="24"/>
                <w:szCs w:val="24"/>
              </w:rPr>
            </w:pPr>
            <w:r w:rsidRPr="007753B2">
              <w:rPr>
                <w:rFonts w:ascii="Times New Roman" w:hAnsi="Times New Roman" w:cs="Times New Roman"/>
                <w:sz w:val="24"/>
                <w:szCs w:val="24"/>
              </w:rPr>
              <w:t>FV=PV·(1+p)</w:t>
            </w:r>
            <w:r w:rsidRPr="007753B2">
              <w:rPr>
                <w:rFonts w:ascii="Times New Roman" w:hAnsi="Times New Roman" w:cs="Times New Roman"/>
                <w:sz w:val="24"/>
                <w:szCs w:val="24"/>
                <w:vertAlign w:val="superscript"/>
                <w:lang w:val="en-US"/>
              </w:rPr>
              <w:t>n</w:t>
            </w:r>
            <w:r w:rsidRPr="007753B2">
              <w:rPr>
                <w:rFonts w:ascii="Times New Roman" w:hAnsi="Times New Roman" w:cs="Times New Roman"/>
                <w:sz w:val="24"/>
                <w:szCs w:val="24"/>
              </w:rPr>
              <w:t>, где</w:t>
            </w:r>
          </w:p>
          <w:p w14:paraId="1C932D6A" w14:textId="77777777" w:rsidR="00211C00" w:rsidRPr="007753B2" w:rsidRDefault="00211C00" w:rsidP="005237AC">
            <w:pPr>
              <w:spacing w:line="276" w:lineRule="auto"/>
              <w:jc w:val="both"/>
              <w:rPr>
                <w:rFonts w:ascii="Times New Roman" w:hAnsi="Times New Roman" w:cs="Times New Roman"/>
                <w:sz w:val="24"/>
                <w:szCs w:val="24"/>
              </w:rPr>
            </w:pPr>
            <w:r w:rsidRPr="007753B2">
              <w:rPr>
                <w:rFonts w:ascii="Times New Roman" w:hAnsi="Times New Roman" w:cs="Times New Roman"/>
                <w:sz w:val="24"/>
                <w:szCs w:val="24"/>
              </w:rPr>
              <w:t>FV – будущая сумма</w:t>
            </w:r>
          </w:p>
          <w:p w14:paraId="55420A7B" w14:textId="77777777" w:rsidR="00211C00" w:rsidRPr="007753B2" w:rsidRDefault="00211C00" w:rsidP="005237AC">
            <w:pPr>
              <w:spacing w:line="276" w:lineRule="auto"/>
              <w:jc w:val="both"/>
              <w:rPr>
                <w:rFonts w:ascii="Times New Roman" w:hAnsi="Times New Roman" w:cs="Times New Roman"/>
                <w:sz w:val="24"/>
                <w:szCs w:val="24"/>
              </w:rPr>
            </w:pPr>
            <w:r w:rsidRPr="007753B2">
              <w:rPr>
                <w:rFonts w:ascii="Times New Roman" w:hAnsi="Times New Roman" w:cs="Times New Roman"/>
                <w:sz w:val="24"/>
                <w:szCs w:val="24"/>
              </w:rPr>
              <w:t>PV – текущая сумма</w:t>
            </w:r>
          </w:p>
          <w:p w14:paraId="6198FBC1" w14:textId="77777777" w:rsidR="00211C00" w:rsidRPr="007753B2" w:rsidRDefault="00211C00" w:rsidP="005237AC">
            <w:pPr>
              <w:spacing w:line="276" w:lineRule="auto"/>
              <w:jc w:val="both"/>
              <w:rPr>
                <w:rFonts w:ascii="Times New Roman" w:hAnsi="Times New Roman" w:cs="Times New Roman"/>
                <w:sz w:val="24"/>
                <w:szCs w:val="24"/>
              </w:rPr>
            </w:pPr>
            <w:r w:rsidRPr="007753B2">
              <w:rPr>
                <w:rFonts w:ascii="Times New Roman" w:hAnsi="Times New Roman" w:cs="Times New Roman"/>
                <w:sz w:val="24"/>
                <w:szCs w:val="24"/>
              </w:rPr>
              <w:t>p – процент, в соответствии с которым происходит начисление</w:t>
            </w:r>
          </w:p>
          <w:p w14:paraId="44FF0A9B" w14:textId="77777777" w:rsidR="00211C00" w:rsidRPr="007753B2" w:rsidRDefault="00211C00" w:rsidP="005237AC">
            <w:pPr>
              <w:spacing w:line="276" w:lineRule="auto"/>
              <w:jc w:val="both"/>
              <w:rPr>
                <w:rFonts w:ascii="Times New Roman" w:hAnsi="Times New Roman" w:cs="Times New Roman"/>
                <w:sz w:val="24"/>
                <w:szCs w:val="24"/>
              </w:rPr>
            </w:pPr>
            <w:r w:rsidRPr="007753B2">
              <w:rPr>
                <w:rFonts w:ascii="Times New Roman" w:hAnsi="Times New Roman" w:cs="Times New Roman"/>
                <w:sz w:val="24"/>
                <w:szCs w:val="24"/>
              </w:rPr>
              <w:t>n – количество лет начисления процента.</w:t>
            </w:r>
          </w:p>
          <w:p w14:paraId="0746C0F1" w14:textId="77777777" w:rsidR="00211C00" w:rsidRPr="007753B2" w:rsidRDefault="00211C00" w:rsidP="005237AC">
            <w:pPr>
              <w:spacing w:line="276" w:lineRule="auto"/>
              <w:jc w:val="both"/>
              <w:rPr>
                <w:rFonts w:ascii="Times New Roman" w:hAnsi="Times New Roman" w:cs="Times New Roman"/>
                <w:sz w:val="24"/>
                <w:szCs w:val="24"/>
              </w:rPr>
            </w:pPr>
            <w:r w:rsidRPr="007753B2">
              <w:rPr>
                <w:rFonts w:ascii="Times New Roman" w:hAnsi="Times New Roman" w:cs="Times New Roman"/>
                <w:sz w:val="24"/>
                <w:szCs w:val="24"/>
              </w:rPr>
              <w:t xml:space="preserve">1) </w:t>
            </w:r>
            <w:r w:rsidRPr="007753B2">
              <w:rPr>
                <w:rFonts w:ascii="Times New Roman" w:hAnsi="Times New Roman" w:cs="Times New Roman"/>
                <w:sz w:val="24"/>
                <w:szCs w:val="24"/>
                <w:lang w:val="en-US"/>
              </w:rPr>
              <w:t>FV</w:t>
            </w:r>
            <w:r w:rsidRPr="007753B2">
              <w:rPr>
                <w:rFonts w:ascii="Times New Roman" w:hAnsi="Times New Roman" w:cs="Times New Roman"/>
                <w:sz w:val="24"/>
                <w:szCs w:val="24"/>
                <w:vertAlign w:val="subscript"/>
              </w:rPr>
              <w:t>1</w:t>
            </w:r>
            <w:r w:rsidRPr="007753B2">
              <w:rPr>
                <w:rFonts w:ascii="Times New Roman" w:hAnsi="Times New Roman" w:cs="Times New Roman"/>
                <w:sz w:val="24"/>
                <w:szCs w:val="24"/>
              </w:rPr>
              <w:t xml:space="preserve"> = 200000 * (1 + 0,07)</w:t>
            </w:r>
            <w:r w:rsidRPr="007753B2">
              <w:rPr>
                <w:rFonts w:ascii="Times New Roman" w:hAnsi="Times New Roman" w:cs="Times New Roman"/>
                <w:sz w:val="24"/>
                <w:szCs w:val="24"/>
                <w:vertAlign w:val="superscript"/>
              </w:rPr>
              <w:t xml:space="preserve">1 </w:t>
            </w:r>
            <w:r w:rsidRPr="007753B2">
              <w:rPr>
                <w:rFonts w:ascii="Times New Roman" w:hAnsi="Times New Roman" w:cs="Times New Roman"/>
                <w:sz w:val="24"/>
                <w:szCs w:val="24"/>
              </w:rPr>
              <w:t xml:space="preserve">= 200000 * 1,07 = 214000 </w:t>
            </w:r>
          </w:p>
          <w:p w14:paraId="40648EDB" w14:textId="77777777" w:rsidR="00211C00" w:rsidRPr="007753B2" w:rsidRDefault="00211C00" w:rsidP="005237AC">
            <w:pPr>
              <w:spacing w:line="276" w:lineRule="auto"/>
              <w:jc w:val="both"/>
              <w:rPr>
                <w:rFonts w:ascii="Times New Roman" w:hAnsi="Times New Roman" w:cs="Times New Roman"/>
                <w:sz w:val="24"/>
                <w:szCs w:val="24"/>
              </w:rPr>
            </w:pPr>
            <w:r w:rsidRPr="007753B2">
              <w:rPr>
                <w:rFonts w:ascii="Times New Roman" w:hAnsi="Times New Roman" w:cs="Times New Roman"/>
                <w:sz w:val="24"/>
                <w:szCs w:val="24"/>
              </w:rPr>
              <w:t xml:space="preserve">2) </w:t>
            </w:r>
            <w:r w:rsidRPr="007753B2">
              <w:rPr>
                <w:rFonts w:ascii="Times New Roman" w:hAnsi="Times New Roman" w:cs="Times New Roman"/>
                <w:sz w:val="24"/>
                <w:szCs w:val="24"/>
                <w:lang w:val="en-US"/>
              </w:rPr>
              <w:t>FV</w:t>
            </w:r>
            <w:r w:rsidRPr="007753B2">
              <w:rPr>
                <w:rFonts w:ascii="Times New Roman" w:hAnsi="Times New Roman" w:cs="Times New Roman"/>
                <w:sz w:val="24"/>
                <w:szCs w:val="24"/>
                <w:vertAlign w:val="subscript"/>
              </w:rPr>
              <w:t xml:space="preserve">2 </w:t>
            </w:r>
            <w:r w:rsidRPr="007753B2">
              <w:rPr>
                <w:rFonts w:ascii="Times New Roman" w:hAnsi="Times New Roman" w:cs="Times New Roman"/>
                <w:sz w:val="24"/>
                <w:szCs w:val="24"/>
              </w:rPr>
              <w:t>= 200000 * (1 + 0, 07)</w:t>
            </w:r>
            <w:r w:rsidRPr="007753B2">
              <w:rPr>
                <w:rFonts w:ascii="Times New Roman" w:hAnsi="Times New Roman" w:cs="Times New Roman"/>
                <w:sz w:val="24"/>
                <w:szCs w:val="24"/>
                <w:vertAlign w:val="superscript"/>
              </w:rPr>
              <w:t>2</w:t>
            </w:r>
            <w:r w:rsidRPr="007753B2">
              <w:rPr>
                <w:rFonts w:ascii="Times New Roman" w:hAnsi="Times New Roman" w:cs="Times New Roman"/>
                <w:sz w:val="24"/>
                <w:szCs w:val="24"/>
              </w:rPr>
              <w:t xml:space="preserve"> = 200000 * 1,07</w:t>
            </w:r>
            <w:r w:rsidRPr="007753B2">
              <w:rPr>
                <w:rFonts w:ascii="Times New Roman" w:hAnsi="Times New Roman" w:cs="Times New Roman"/>
                <w:sz w:val="24"/>
                <w:szCs w:val="24"/>
                <w:vertAlign w:val="superscript"/>
              </w:rPr>
              <w:t xml:space="preserve">2 </w:t>
            </w:r>
            <w:r w:rsidRPr="007753B2">
              <w:rPr>
                <w:rFonts w:ascii="Times New Roman" w:hAnsi="Times New Roman" w:cs="Times New Roman"/>
                <w:sz w:val="24"/>
                <w:szCs w:val="24"/>
              </w:rPr>
              <w:t>= 228980</w:t>
            </w:r>
          </w:p>
          <w:p w14:paraId="6CC92EF6" w14:textId="77777777" w:rsidR="00211C00" w:rsidRPr="007753B2" w:rsidRDefault="00211C00" w:rsidP="005237AC">
            <w:pPr>
              <w:spacing w:line="276" w:lineRule="auto"/>
              <w:jc w:val="both"/>
              <w:rPr>
                <w:rFonts w:ascii="Times New Roman" w:hAnsi="Times New Roman" w:cs="Times New Roman"/>
                <w:sz w:val="24"/>
                <w:szCs w:val="24"/>
              </w:rPr>
            </w:pPr>
            <w:r w:rsidRPr="007753B2">
              <w:rPr>
                <w:rFonts w:ascii="Times New Roman" w:hAnsi="Times New Roman" w:cs="Times New Roman"/>
                <w:sz w:val="24"/>
                <w:szCs w:val="24"/>
              </w:rPr>
              <w:t xml:space="preserve">3) </w:t>
            </w:r>
            <w:r w:rsidRPr="007753B2">
              <w:rPr>
                <w:rFonts w:ascii="Times New Roman" w:hAnsi="Times New Roman" w:cs="Times New Roman"/>
                <w:sz w:val="24"/>
                <w:szCs w:val="24"/>
                <w:lang w:val="en-US"/>
              </w:rPr>
              <w:t>FV</w:t>
            </w:r>
            <w:r w:rsidRPr="007753B2">
              <w:rPr>
                <w:rFonts w:ascii="Times New Roman" w:hAnsi="Times New Roman" w:cs="Times New Roman"/>
                <w:sz w:val="24"/>
                <w:szCs w:val="24"/>
                <w:vertAlign w:val="subscript"/>
              </w:rPr>
              <w:t xml:space="preserve">2 </w:t>
            </w:r>
            <w:r w:rsidRPr="007753B2">
              <w:rPr>
                <w:rFonts w:ascii="Times New Roman" w:hAnsi="Times New Roman" w:cs="Times New Roman"/>
                <w:sz w:val="24"/>
                <w:szCs w:val="24"/>
              </w:rPr>
              <w:t xml:space="preserve">– </w:t>
            </w:r>
            <w:r w:rsidRPr="007753B2">
              <w:rPr>
                <w:rFonts w:ascii="Times New Roman" w:hAnsi="Times New Roman" w:cs="Times New Roman"/>
                <w:sz w:val="24"/>
                <w:szCs w:val="24"/>
                <w:lang w:val="en-US"/>
              </w:rPr>
              <w:t>PV</w:t>
            </w:r>
            <w:r w:rsidRPr="007753B2">
              <w:rPr>
                <w:rFonts w:ascii="Times New Roman" w:hAnsi="Times New Roman" w:cs="Times New Roman"/>
                <w:sz w:val="24"/>
                <w:szCs w:val="24"/>
              </w:rPr>
              <w:t xml:space="preserve"> = 228980 – 200000 = 28980</w:t>
            </w:r>
          </w:p>
          <w:p w14:paraId="7D1B978A" w14:textId="77777777" w:rsidR="00211C00" w:rsidRPr="007753B2" w:rsidRDefault="00211C00" w:rsidP="005237AC">
            <w:pPr>
              <w:spacing w:line="276" w:lineRule="auto"/>
              <w:jc w:val="both"/>
              <w:rPr>
                <w:rFonts w:ascii="Times New Roman" w:hAnsi="Times New Roman" w:cs="Times New Roman"/>
                <w:b/>
                <w:sz w:val="24"/>
                <w:szCs w:val="24"/>
              </w:rPr>
            </w:pPr>
          </w:p>
          <w:p w14:paraId="269172DC" w14:textId="77777777" w:rsidR="00211C00" w:rsidRPr="007753B2" w:rsidRDefault="00211C00" w:rsidP="005237AC">
            <w:pPr>
              <w:spacing w:line="276" w:lineRule="auto"/>
              <w:jc w:val="both"/>
              <w:rPr>
                <w:rFonts w:ascii="Times New Roman" w:hAnsi="Times New Roman" w:cs="Times New Roman"/>
                <w:b/>
                <w:sz w:val="24"/>
                <w:szCs w:val="24"/>
              </w:rPr>
            </w:pPr>
            <w:r w:rsidRPr="007753B2">
              <w:rPr>
                <w:rFonts w:ascii="Times New Roman" w:hAnsi="Times New Roman" w:cs="Times New Roman"/>
                <w:b/>
                <w:sz w:val="24"/>
                <w:szCs w:val="24"/>
              </w:rPr>
              <w:t>Ответ:</w:t>
            </w:r>
            <w:r w:rsidRPr="007753B2">
              <w:rPr>
                <w:rFonts w:ascii="Times New Roman" w:hAnsi="Times New Roman" w:cs="Times New Roman"/>
                <w:sz w:val="24"/>
                <w:szCs w:val="24"/>
              </w:rPr>
              <w:t xml:space="preserve"> </w:t>
            </w:r>
          </w:p>
          <w:p w14:paraId="34F020CA" w14:textId="77777777" w:rsidR="00211C00" w:rsidRPr="007753B2" w:rsidRDefault="00211C00" w:rsidP="005237AC">
            <w:pPr>
              <w:spacing w:line="276" w:lineRule="auto"/>
              <w:jc w:val="both"/>
              <w:rPr>
                <w:rFonts w:ascii="Times New Roman" w:hAnsi="Times New Roman" w:cs="Times New Roman"/>
                <w:b/>
                <w:sz w:val="24"/>
                <w:szCs w:val="24"/>
              </w:rPr>
            </w:pPr>
            <w:r w:rsidRPr="007753B2">
              <w:rPr>
                <w:rFonts w:ascii="Times New Roman" w:hAnsi="Times New Roman" w:cs="Times New Roman"/>
                <w:b/>
                <w:sz w:val="24"/>
                <w:szCs w:val="24"/>
              </w:rPr>
              <w:t>1.</w:t>
            </w:r>
            <w:r w:rsidRPr="007753B2">
              <w:rPr>
                <w:rFonts w:ascii="Times New Roman" w:hAnsi="Times New Roman" w:cs="Times New Roman"/>
                <w:sz w:val="24"/>
                <w:szCs w:val="24"/>
              </w:rPr>
              <w:t xml:space="preserve"> 214000 (3 балла); </w:t>
            </w:r>
          </w:p>
          <w:p w14:paraId="7B26A811" w14:textId="77777777" w:rsidR="00211C00" w:rsidRPr="007753B2" w:rsidRDefault="00211C00" w:rsidP="005237AC">
            <w:pPr>
              <w:spacing w:line="276" w:lineRule="auto"/>
              <w:jc w:val="both"/>
              <w:rPr>
                <w:rFonts w:ascii="Times New Roman" w:hAnsi="Times New Roman" w:cs="Times New Roman"/>
                <w:b/>
                <w:sz w:val="24"/>
                <w:szCs w:val="24"/>
              </w:rPr>
            </w:pPr>
            <w:r w:rsidRPr="007753B2">
              <w:rPr>
                <w:rFonts w:ascii="Times New Roman" w:hAnsi="Times New Roman" w:cs="Times New Roman"/>
                <w:b/>
                <w:sz w:val="24"/>
                <w:szCs w:val="24"/>
              </w:rPr>
              <w:t>2</w:t>
            </w:r>
            <w:r w:rsidRPr="007753B2">
              <w:rPr>
                <w:rFonts w:ascii="Times New Roman" w:hAnsi="Times New Roman" w:cs="Times New Roman"/>
                <w:sz w:val="24"/>
                <w:szCs w:val="24"/>
              </w:rPr>
              <w:t xml:space="preserve">. 228980 (3 балла за ответ и 3 балла за решение (формула сложных процентов) </w:t>
            </w:r>
          </w:p>
          <w:p w14:paraId="150A8758" w14:textId="77777777" w:rsidR="005237AC" w:rsidRPr="007753B2" w:rsidRDefault="00211C00" w:rsidP="005237AC">
            <w:pPr>
              <w:spacing w:line="276" w:lineRule="auto"/>
              <w:jc w:val="both"/>
              <w:rPr>
                <w:rFonts w:ascii="Times New Roman" w:hAnsi="Times New Roman" w:cs="Times New Roman"/>
                <w:sz w:val="24"/>
                <w:szCs w:val="24"/>
              </w:rPr>
            </w:pPr>
            <w:r w:rsidRPr="007753B2">
              <w:rPr>
                <w:rFonts w:ascii="Times New Roman" w:hAnsi="Times New Roman" w:cs="Times New Roman"/>
                <w:b/>
                <w:sz w:val="24"/>
                <w:szCs w:val="24"/>
              </w:rPr>
              <w:t>3.</w:t>
            </w:r>
            <w:r w:rsidRPr="007753B2">
              <w:rPr>
                <w:rFonts w:ascii="Times New Roman" w:hAnsi="Times New Roman" w:cs="Times New Roman"/>
                <w:sz w:val="24"/>
                <w:szCs w:val="24"/>
              </w:rPr>
              <w:t xml:space="preserve"> 28980 (3 балла).</w:t>
            </w:r>
          </w:p>
        </w:tc>
      </w:tr>
      <w:tr w:rsidR="00211C00" w:rsidRPr="007753B2" w14:paraId="785F8706" w14:textId="77777777" w:rsidTr="005237AC">
        <w:tc>
          <w:tcPr>
            <w:tcW w:w="11083" w:type="dxa"/>
            <w:gridSpan w:val="4"/>
          </w:tcPr>
          <w:p w14:paraId="503490EE" w14:textId="77777777" w:rsidR="005237AC" w:rsidRDefault="005237AC" w:rsidP="005237AC">
            <w:pPr>
              <w:pStyle w:val="a6"/>
              <w:ind w:left="1080"/>
              <w:jc w:val="both"/>
              <w:rPr>
                <w:rFonts w:ascii="Times New Roman" w:hAnsi="Times New Roman" w:cs="Times New Roman"/>
                <w:b/>
                <w:sz w:val="24"/>
                <w:szCs w:val="24"/>
              </w:rPr>
            </w:pPr>
          </w:p>
          <w:p w14:paraId="0BA8D01C" w14:textId="77777777" w:rsidR="00211C00" w:rsidRPr="005237AC" w:rsidRDefault="00211C00" w:rsidP="005237AC">
            <w:pPr>
              <w:pStyle w:val="a6"/>
              <w:numPr>
                <w:ilvl w:val="0"/>
                <w:numId w:val="4"/>
              </w:numPr>
              <w:jc w:val="both"/>
              <w:rPr>
                <w:rFonts w:ascii="Times New Roman" w:hAnsi="Times New Roman" w:cs="Times New Roman"/>
                <w:b/>
                <w:sz w:val="24"/>
                <w:szCs w:val="24"/>
              </w:rPr>
            </w:pPr>
            <w:r w:rsidRPr="005237AC">
              <w:rPr>
                <w:rFonts w:ascii="Times New Roman" w:hAnsi="Times New Roman" w:cs="Times New Roman"/>
                <w:b/>
                <w:sz w:val="24"/>
                <w:szCs w:val="24"/>
              </w:rPr>
              <w:t>Решите логич</w:t>
            </w:r>
            <w:r w:rsidR="005237AC">
              <w:rPr>
                <w:rFonts w:ascii="Times New Roman" w:hAnsi="Times New Roman" w:cs="Times New Roman"/>
                <w:b/>
                <w:sz w:val="24"/>
                <w:szCs w:val="24"/>
              </w:rPr>
              <w:t>ескую задачу: (Всего 10 баллов)</w:t>
            </w:r>
          </w:p>
          <w:p w14:paraId="664466E2" w14:textId="77777777" w:rsidR="00211C00" w:rsidRPr="007753B2" w:rsidRDefault="00211C00" w:rsidP="007753B2">
            <w:pPr>
              <w:jc w:val="both"/>
              <w:rPr>
                <w:rFonts w:ascii="Times New Roman" w:hAnsi="Times New Roman" w:cs="Times New Roman"/>
                <w:sz w:val="24"/>
                <w:szCs w:val="24"/>
              </w:rPr>
            </w:pPr>
          </w:p>
          <w:p w14:paraId="692BEC74" w14:textId="76775473" w:rsidR="00211C00" w:rsidRPr="007753B2" w:rsidRDefault="00211C00" w:rsidP="007753B2">
            <w:pPr>
              <w:jc w:val="both"/>
              <w:rPr>
                <w:rFonts w:ascii="Times New Roman" w:hAnsi="Times New Roman" w:cs="Times New Roman"/>
                <w:sz w:val="24"/>
                <w:szCs w:val="24"/>
              </w:rPr>
            </w:pPr>
          </w:p>
          <w:p w14:paraId="551AFDC0" w14:textId="77777777" w:rsidR="00211C00" w:rsidRPr="007753B2" w:rsidRDefault="00211C00" w:rsidP="007753B2">
            <w:pPr>
              <w:jc w:val="both"/>
              <w:rPr>
                <w:rFonts w:ascii="Times New Roman" w:hAnsi="Times New Roman" w:cs="Times New Roman"/>
                <w:sz w:val="24"/>
                <w:szCs w:val="24"/>
              </w:rPr>
            </w:pPr>
          </w:p>
          <w:p w14:paraId="07857FE7" w14:textId="77777777" w:rsidR="00211C00" w:rsidRPr="007753B2" w:rsidRDefault="00211C00" w:rsidP="005237AC">
            <w:pPr>
              <w:spacing w:line="276" w:lineRule="auto"/>
              <w:jc w:val="both"/>
              <w:rPr>
                <w:rFonts w:ascii="Times New Roman" w:hAnsi="Times New Roman" w:cs="Times New Roman"/>
                <w:sz w:val="24"/>
                <w:szCs w:val="24"/>
              </w:rPr>
            </w:pPr>
            <w:r w:rsidRPr="007753B2">
              <w:rPr>
                <w:rFonts w:ascii="Times New Roman" w:hAnsi="Times New Roman" w:cs="Times New Roman"/>
                <w:sz w:val="24"/>
                <w:szCs w:val="24"/>
              </w:rPr>
              <w:t>Перед Вами три новогодних ёлки. Под одной из них спрятаны подарки. На каждой из трёх ёлок надписи. По крайней мере две из них ложные. Под какую ёлку нужно заглянуть, чтобы найти подарки? Приведите цепочку рассуждений</w:t>
            </w:r>
          </w:p>
          <w:p w14:paraId="27886988" w14:textId="77777777" w:rsidR="00211C00" w:rsidRDefault="00211C00" w:rsidP="005237AC">
            <w:pPr>
              <w:spacing w:line="276" w:lineRule="auto"/>
              <w:jc w:val="both"/>
              <w:rPr>
                <w:rFonts w:ascii="Times New Roman" w:hAnsi="Times New Roman" w:cs="Times New Roman"/>
                <w:sz w:val="24"/>
                <w:szCs w:val="24"/>
              </w:rPr>
            </w:pPr>
            <w:r w:rsidRPr="007753B2">
              <w:rPr>
                <w:rFonts w:ascii="Times New Roman" w:hAnsi="Times New Roman" w:cs="Times New Roman"/>
                <w:b/>
                <w:sz w:val="24"/>
                <w:szCs w:val="24"/>
              </w:rPr>
              <w:t xml:space="preserve">Решение: </w:t>
            </w:r>
            <w:r w:rsidRPr="007753B2">
              <w:rPr>
                <w:rFonts w:ascii="Times New Roman" w:hAnsi="Times New Roman" w:cs="Times New Roman"/>
                <w:sz w:val="24"/>
                <w:szCs w:val="24"/>
              </w:rPr>
              <w:t>Надписи на первой и последней матрешки противоречат друг другу (2 балла), значит, одна из них должна быть верной (2 балла). Поскольку истинна надпись на одной из крайних ёлок (2 балла), следовательно, надпись на средней ёлке ложная (2 балла). Таким образом, подарки под средней ёлкой (2 балла).</w:t>
            </w:r>
          </w:p>
          <w:p w14:paraId="37454B1E" w14:textId="77777777" w:rsidR="005237AC" w:rsidRPr="007753B2" w:rsidRDefault="005237AC" w:rsidP="005237AC">
            <w:pPr>
              <w:spacing w:line="276" w:lineRule="auto"/>
              <w:jc w:val="both"/>
              <w:rPr>
                <w:rFonts w:ascii="Times New Roman" w:hAnsi="Times New Roman" w:cs="Times New Roman"/>
                <w:sz w:val="24"/>
                <w:szCs w:val="24"/>
              </w:rPr>
            </w:pPr>
          </w:p>
        </w:tc>
      </w:tr>
      <w:tr w:rsidR="00211C00" w:rsidRPr="007753B2" w14:paraId="22F76FE4" w14:textId="77777777" w:rsidTr="005237AC">
        <w:tc>
          <w:tcPr>
            <w:tcW w:w="11083" w:type="dxa"/>
            <w:gridSpan w:val="4"/>
          </w:tcPr>
          <w:p w14:paraId="03CBFC2D" w14:textId="77777777" w:rsidR="005237AC" w:rsidRDefault="005237AC" w:rsidP="005237AC">
            <w:pPr>
              <w:pStyle w:val="a6"/>
              <w:ind w:left="1080"/>
              <w:jc w:val="both"/>
              <w:rPr>
                <w:rFonts w:ascii="Times New Roman" w:hAnsi="Times New Roman" w:cs="Times New Roman"/>
                <w:b/>
                <w:sz w:val="24"/>
                <w:szCs w:val="24"/>
              </w:rPr>
            </w:pPr>
          </w:p>
          <w:p w14:paraId="4395FBBA" w14:textId="77777777" w:rsidR="005237AC" w:rsidRDefault="00211C00" w:rsidP="005237AC">
            <w:pPr>
              <w:pStyle w:val="a6"/>
              <w:numPr>
                <w:ilvl w:val="0"/>
                <w:numId w:val="4"/>
              </w:numPr>
              <w:jc w:val="both"/>
              <w:rPr>
                <w:rFonts w:ascii="Times New Roman" w:hAnsi="Times New Roman" w:cs="Times New Roman"/>
                <w:b/>
                <w:sz w:val="24"/>
                <w:szCs w:val="24"/>
              </w:rPr>
            </w:pPr>
            <w:r w:rsidRPr="005237AC">
              <w:rPr>
                <w:rFonts w:ascii="Times New Roman" w:hAnsi="Times New Roman" w:cs="Times New Roman"/>
                <w:b/>
                <w:sz w:val="24"/>
                <w:szCs w:val="24"/>
              </w:rPr>
              <w:t>Изучите данные социологических опросов и выберете верные утверждения</w:t>
            </w:r>
            <w:r w:rsidR="008838BE" w:rsidRPr="005237AC">
              <w:rPr>
                <w:rFonts w:ascii="Times New Roman" w:hAnsi="Times New Roman" w:cs="Times New Roman"/>
                <w:b/>
                <w:sz w:val="24"/>
                <w:szCs w:val="24"/>
              </w:rPr>
              <w:t xml:space="preserve"> </w:t>
            </w:r>
          </w:p>
          <w:p w14:paraId="6BE6DCF1" w14:textId="77777777" w:rsidR="00211C00" w:rsidRPr="005237AC" w:rsidRDefault="008838BE" w:rsidP="005237AC">
            <w:pPr>
              <w:pStyle w:val="a6"/>
              <w:ind w:left="1080"/>
              <w:jc w:val="both"/>
              <w:rPr>
                <w:rFonts w:ascii="Times New Roman" w:hAnsi="Times New Roman" w:cs="Times New Roman"/>
                <w:b/>
                <w:sz w:val="24"/>
                <w:szCs w:val="24"/>
              </w:rPr>
            </w:pPr>
            <w:r w:rsidRPr="005237AC">
              <w:rPr>
                <w:rFonts w:ascii="Times New Roman" w:hAnsi="Times New Roman" w:cs="Times New Roman"/>
                <w:b/>
                <w:sz w:val="24"/>
                <w:szCs w:val="24"/>
              </w:rPr>
              <w:t>(Всего 15</w:t>
            </w:r>
            <w:r w:rsidR="00211C00" w:rsidRPr="005237AC">
              <w:rPr>
                <w:rFonts w:ascii="Times New Roman" w:hAnsi="Times New Roman" w:cs="Times New Roman"/>
                <w:b/>
                <w:sz w:val="24"/>
                <w:szCs w:val="24"/>
              </w:rPr>
              <w:t xml:space="preserve"> баллов)</w:t>
            </w:r>
          </w:p>
          <w:p w14:paraId="12B7099B" w14:textId="77777777" w:rsidR="00211C00" w:rsidRPr="007753B2" w:rsidRDefault="00211C00" w:rsidP="007753B2">
            <w:pPr>
              <w:jc w:val="both"/>
              <w:rPr>
                <w:rFonts w:ascii="Times New Roman" w:hAnsi="Times New Roman" w:cs="Times New Roman"/>
                <w:b/>
                <w:sz w:val="24"/>
                <w:szCs w:val="24"/>
              </w:rPr>
            </w:pPr>
          </w:p>
          <w:p w14:paraId="12F8431F" w14:textId="5AEFC7FF" w:rsidR="00211C00" w:rsidRDefault="00211C00" w:rsidP="005237AC">
            <w:pPr>
              <w:jc w:val="center"/>
              <w:rPr>
                <w:rFonts w:ascii="Times New Roman" w:hAnsi="Times New Roman" w:cs="Times New Roman"/>
                <w:sz w:val="24"/>
                <w:szCs w:val="24"/>
              </w:rPr>
            </w:pPr>
          </w:p>
          <w:p w14:paraId="5933BE7F" w14:textId="77777777" w:rsidR="005237AC" w:rsidRDefault="005237AC" w:rsidP="005237AC">
            <w:pPr>
              <w:jc w:val="center"/>
              <w:rPr>
                <w:rFonts w:ascii="Times New Roman" w:hAnsi="Times New Roman" w:cs="Times New Roman"/>
                <w:sz w:val="24"/>
                <w:szCs w:val="24"/>
              </w:rPr>
            </w:pPr>
          </w:p>
          <w:p w14:paraId="311FFDDB" w14:textId="77777777" w:rsidR="005237AC" w:rsidRPr="007753B2" w:rsidRDefault="005237AC" w:rsidP="005237AC">
            <w:pPr>
              <w:jc w:val="center"/>
              <w:rPr>
                <w:rFonts w:ascii="Times New Roman" w:hAnsi="Times New Roman" w:cs="Times New Roman"/>
                <w:sz w:val="24"/>
                <w:szCs w:val="24"/>
              </w:rPr>
            </w:pPr>
          </w:p>
          <w:p w14:paraId="335A8DBB" w14:textId="5BF99F82" w:rsidR="008838BE" w:rsidRDefault="008838BE" w:rsidP="005237AC">
            <w:pPr>
              <w:jc w:val="center"/>
              <w:rPr>
                <w:rFonts w:ascii="Times New Roman" w:hAnsi="Times New Roman" w:cs="Times New Roman"/>
                <w:sz w:val="24"/>
                <w:szCs w:val="24"/>
              </w:rPr>
            </w:pPr>
          </w:p>
          <w:p w14:paraId="33FC0A3D" w14:textId="77777777" w:rsidR="005237AC" w:rsidRDefault="005237AC" w:rsidP="005237AC">
            <w:pPr>
              <w:jc w:val="center"/>
              <w:rPr>
                <w:rFonts w:ascii="Times New Roman" w:hAnsi="Times New Roman" w:cs="Times New Roman"/>
                <w:sz w:val="24"/>
                <w:szCs w:val="24"/>
              </w:rPr>
            </w:pPr>
          </w:p>
          <w:p w14:paraId="67218EB0" w14:textId="77777777" w:rsidR="005237AC" w:rsidRDefault="005237AC" w:rsidP="005237AC">
            <w:pPr>
              <w:jc w:val="center"/>
              <w:rPr>
                <w:rFonts w:ascii="Times New Roman" w:hAnsi="Times New Roman" w:cs="Times New Roman"/>
                <w:sz w:val="24"/>
                <w:szCs w:val="24"/>
              </w:rPr>
            </w:pPr>
          </w:p>
          <w:p w14:paraId="0D6BEF8D" w14:textId="77777777" w:rsidR="005237AC" w:rsidRPr="007753B2" w:rsidRDefault="005237AC" w:rsidP="005237AC">
            <w:pPr>
              <w:jc w:val="center"/>
              <w:rPr>
                <w:rFonts w:ascii="Times New Roman" w:hAnsi="Times New Roman" w:cs="Times New Roman"/>
                <w:sz w:val="24"/>
                <w:szCs w:val="24"/>
              </w:rPr>
            </w:pPr>
          </w:p>
          <w:p w14:paraId="00D1A023" w14:textId="12693896" w:rsidR="008838BE" w:rsidRDefault="008838BE" w:rsidP="005237AC">
            <w:pPr>
              <w:jc w:val="center"/>
              <w:rPr>
                <w:rFonts w:ascii="Times New Roman" w:hAnsi="Times New Roman" w:cs="Times New Roman"/>
                <w:sz w:val="24"/>
                <w:szCs w:val="24"/>
              </w:rPr>
            </w:pPr>
          </w:p>
          <w:p w14:paraId="04F8FCC4" w14:textId="77777777" w:rsidR="005237AC" w:rsidRDefault="005237AC" w:rsidP="005237AC">
            <w:pPr>
              <w:jc w:val="center"/>
              <w:rPr>
                <w:rFonts w:ascii="Times New Roman" w:hAnsi="Times New Roman" w:cs="Times New Roman"/>
                <w:sz w:val="24"/>
                <w:szCs w:val="24"/>
              </w:rPr>
            </w:pPr>
          </w:p>
          <w:p w14:paraId="5F059876" w14:textId="77777777" w:rsidR="005237AC" w:rsidRPr="007753B2" w:rsidRDefault="005237AC" w:rsidP="005237AC">
            <w:pPr>
              <w:jc w:val="center"/>
              <w:rPr>
                <w:rFonts w:ascii="Times New Roman" w:hAnsi="Times New Roman" w:cs="Times New Roman"/>
                <w:sz w:val="24"/>
                <w:szCs w:val="24"/>
              </w:rPr>
            </w:pPr>
          </w:p>
          <w:p w14:paraId="0D4241BB" w14:textId="77777777" w:rsidR="008838BE" w:rsidRPr="007753B2" w:rsidRDefault="008838BE" w:rsidP="007753B2">
            <w:pPr>
              <w:jc w:val="both"/>
              <w:rPr>
                <w:rStyle w:val="a7"/>
                <w:rFonts w:ascii="Times New Roman" w:hAnsi="Times New Roman" w:cs="Times New Roman"/>
                <w:sz w:val="24"/>
                <w:szCs w:val="24"/>
              </w:rPr>
            </w:pPr>
            <w:r w:rsidRPr="007753B2">
              <w:rPr>
                <w:rStyle w:val="a7"/>
                <w:rFonts w:ascii="Times New Roman" w:hAnsi="Times New Roman" w:cs="Times New Roman"/>
                <w:sz w:val="24"/>
                <w:szCs w:val="24"/>
              </w:rPr>
              <w:t xml:space="preserve">Выберите верные утверждения: </w:t>
            </w:r>
          </w:p>
          <w:p w14:paraId="41E05C54" w14:textId="77777777" w:rsidR="008838BE" w:rsidRPr="007753B2" w:rsidRDefault="008838BE" w:rsidP="007753B2">
            <w:pPr>
              <w:jc w:val="both"/>
              <w:rPr>
                <w:rStyle w:val="a7"/>
                <w:rFonts w:ascii="Times New Roman" w:hAnsi="Times New Roman" w:cs="Times New Roman"/>
                <w:sz w:val="24"/>
                <w:szCs w:val="24"/>
              </w:rPr>
            </w:pPr>
          </w:p>
          <w:p w14:paraId="5742E199" w14:textId="77777777" w:rsidR="008838BE" w:rsidRPr="007753B2" w:rsidRDefault="008838BE" w:rsidP="005237AC">
            <w:pPr>
              <w:spacing w:line="360" w:lineRule="auto"/>
              <w:jc w:val="both"/>
              <w:rPr>
                <w:rStyle w:val="a7"/>
                <w:rFonts w:ascii="Times New Roman" w:hAnsi="Times New Roman" w:cs="Times New Roman"/>
                <w:b w:val="0"/>
                <w:sz w:val="24"/>
                <w:szCs w:val="24"/>
              </w:rPr>
            </w:pPr>
            <w:r w:rsidRPr="007753B2">
              <w:rPr>
                <w:rStyle w:val="a7"/>
                <w:rFonts w:ascii="Times New Roman" w:hAnsi="Times New Roman" w:cs="Times New Roman"/>
                <w:b w:val="0"/>
                <w:sz w:val="24"/>
                <w:szCs w:val="24"/>
              </w:rPr>
              <w:t>А. К полномасштабному внедрению «умных решений» российское общество уже готово;</w:t>
            </w:r>
          </w:p>
          <w:p w14:paraId="3BD597AE" w14:textId="77777777" w:rsidR="008838BE" w:rsidRPr="007753B2" w:rsidRDefault="008838BE" w:rsidP="005237AC">
            <w:pPr>
              <w:spacing w:line="360" w:lineRule="auto"/>
              <w:jc w:val="both"/>
              <w:rPr>
                <w:rStyle w:val="a7"/>
                <w:rFonts w:ascii="Times New Roman" w:hAnsi="Times New Roman" w:cs="Times New Roman"/>
                <w:b w:val="0"/>
                <w:sz w:val="24"/>
                <w:szCs w:val="24"/>
              </w:rPr>
            </w:pPr>
            <w:r w:rsidRPr="007753B2">
              <w:rPr>
                <w:rStyle w:val="a7"/>
                <w:rFonts w:ascii="Times New Roman" w:hAnsi="Times New Roman" w:cs="Times New Roman"/>
                <w:b w:val="0"/>
                <w:sz w:val="24"/>
                <w:szCs w:val="24"/>
              </w:rPr>
              <w:t>Б. 8 из 10 россиян считают обязательным участие человека в оценке этичности продуктов и решений, созданных с помощью технологий ИИ;</w:t>
            </w:r>
          </w:p>
          <w:p w14:paraId="0C28B3AC" w14:textId="77777777" w:rsidR="008838BE" w:rsidRPr="007753B2" w:rsidRDefault="008838BE" w:rsidP="005237AC">
            <w:pPr>
              <w:spacing w:line="360" w:lineRule="auto"/>
              <w:jc w:val="both"/>
              <w:rPr>
                <w:rStyle w:val="a7"/>
                <w:rFonts w:ascii="Times New Roman" w:hAnsi="Times New Roman" w:cs="Times New Roman"/>
                <w:b w:val="0"/>
                <w:bCs w:val="0"/>
                <w:sz w:val="24"/>
                <w:szCs w:val="24"/>
              </w:rPr>
            </w:pPr>
            <w:r w:rsidRPr="007753B2">
              <w:rPr>
                <w:rStyle w:val="a7"/>
                <w:rFonts w:ascii="Times New Roman" w:hAnsi="Times New Roman" w:cs="Times New Roman"/>
                <w:b w:val="0"/>
                <w:sz w:val="24"/>
                <w:szCs w:val="24"/>
              </w:rPr>
              <w:t>В. В представлениях россиян наиболее остро этические вопросы применения ИИ встают в профессиях типа «человек — человек», в которых одно неверное решение ИИ может нанести вред всем вовлеченным в его работу;</w:t>
            </w:r>
          </w:p>
          <w:p w14:paraId="10818F93" w14:textId="77777777" w:rsidR="008838BE" w:rsidRPr="007753B2" w:rsidRDefault="008838BE" w:rsidP="005237AC">
            <w:pPr>
              <w:spacing w:line="360" w:lineRule="auto"/>
              <w:jc w:val="both"/>
              <w:rPr>
                <w:rStyle w:val="a7"/>
                <w:rFonts w:ascii="Times New Roman" w:hAnsi="Times New Roman" w:cs="Times New Roman"/>
                <w:b w:val="0"/>
                <w:sz w:val="24"/>
                <w:szCs w:val="24"/>
              </w:rPr>
            </w:pPr>
            <w:r w:rsidRPr="007753B2">
              <w:rPr>
                <w:rStyle w:val="a7"/>
                <w:rFonts w:ascii="Times New Roman" w:hAnsi="Times New Roman" w:cs="Times New Roman"/>
                <w:b w:val="0"/>
                <w:sz w:val="24"/>
                <w:szCs w:val="24"/>
              </w:rPr>
              <w:t>Г. На основе приведенных выше опросов можно сделать вывод, что респонденты не знакомы с возможностями ИИ и его природой;</w:t>
            </w:r>
          </w:p>
          <w:p w14:paraId="556DB5D2" w14:textId="77777777" w:rsidR="008838BE" w:rsidRPr="007753B2" w:rsidRDefault="008838BE" w:rsidP="005237AC">
            <w:pPr>
              <w:spacing w:line="360" w:lineRule="auto"/>
              <w:jc w:val="both"/>
              <w:rPr>
                <w:rStyle w:val="a7"/>
                <w:rFonts w:ascii="Times New Roman" w:hAnsi="Times New Roman" w:cs="Times New Roman"/>
                <w:b w:val="0"/>
                <w:sz w:val="24"/>
                <w:szCs w:val="24"/>
              </w:rPr>
            </w:pPr>
            <w:r w:rsidRPr="007753B2">
              <w:rPr>
                <w:rStyle w:val="a7"/>
                <w:rFonts w:ascii="Times New Roman" w:hAnsi="Times New Roman" w:cs="Times New Roman"/>
                <w:b w:val="0"/>
                <w:sz w:val="24"/>
                <w:szCs w:val="24"/>
              </w:rPr>
              <w:t>Д. В ситуации, когда врач предписывает пациенту неверное лечение на основе ошибочно поставленного диагноза с помощью ИИ, россияне в первую очередь винят человека.</w:t>
            </w:r>
          </w:p>
          <w:p w14:paraId="6CE514B3" w14:textId="77777777" w:rsidR="008838BE" w:rsidRPr="007753B2" w:rsidRDefault="008838BE" w:rsidP="005237AC">
            <w:pPr>
              <w:spacing w:line="360" w:lineRule="auto"/>
              <w:jc w:val="both"/>
              <w:rPr>
                <w:rStyle w:val="a7"/>
                <w:rFonts w:ascii="Times New Roman" w:hAnsi="Times New Roman" w:cs="Times New Roman"/>
                <w:b w:val="0"/>
                <w:sz w:val="24"/>
                <w:szCs w:val="24"/>
              </w:rPr>
            </w:pPr>
          </w:p>
          <w:p w14:paraId="2B5807F2" w14:textId="77777777" w:rsidR="008838BE" w:rsidRDefault="008838BE" w:rsidP="005237AC">
            <w:pPr>
              <w:spacing w:line="360" w:lineRule="auto"/>
              <w:jc w:val="both"/>
              <w:rPr>
                <w:rStyle w:val="a7"/>
                <w:rFonts w:ascii="Times New Roman" w:hAnsi="Times New Roman" w:cs="Times New Roman"/>
                <w:sz w:val="24"/>
                <w:szCs w:val="24"/>
              </w:rPr>
            </w:pPr>
            <w:r w:rsidRPr="007753B2">
              <w:rPr>
                <w:rStyle w:val="a7"/>
                <w:rFonts w:ascii="Times New Roman" w:hAnsi="Times New Roman" w:cs="Times New Roman"/>
                <w:sz w:val="24"/>
                <w:szCs w:val="24"/>
              </w:rPr>
              <w:t>Ответ: Б В Д (по 5 баллов за каждый правильный ответ. Если участник олимпиады указывает неверный ответ: А или Г, за все</w:t>
            </w:r>
            <w:r w:rsidR="005237AC">
              <w:rPr>
                <w:rStyle w:val="a7"/>
                <w:rFonts w:ascii="Times New Roman" w:hAnsi="Times New Roman" w:cs="Times New Roman"/>
                <w:sz w:val="24"/>
                <w:szCs w:val="24"/>
              </w:rPr>
              <w:t xml:space="preserve"> задание выставляется 0 баллов)</w:t>
            </w:r>
          </w:p>
          <w:p w14:paraId="6B359E8F" w14:textId="77777777" w:rsidR="005237AC" w:rsidRDefault="005237AC" w:rsidP="007753B2">
            <w:pPr>
              <w:jc w:val="both"/>
              <w:rPr>
                <w:rFonts w:ascii="Times New Roman" w:hAnsi="Times New Roman" w:cs="Times New Roman"/>
                <w:bCs/>
                <w:sz w:val="24"/>
                <w:szCs w:val="24"/>
              </w:rPr>
            </w:pPr>
          </w:p>
          <w:p w14:paraId="0310D761" w14:textId="77777777" w:rsidR="005237AC" w:rsidRDefault="005237AC" w:rsidP="007753B2">
            <w:pPr>
              <w:jc w:val="both"/>
              <w:rPr>
                <w:rFonts w:ascii="Times New Roman" w:hAnsi="Times New Roman" w:cs="Times New Roman"/>
                <w:bCs/>
                <w:sz w:val="24"/>
                <w:szCs w:val="24"/>
              </w:rPr>
            </w:pPr>
          </w:p>
          <w:p w14:paraId="3823486E" w14:textId="77777777" w:rsidR="005237AC" w:rsidRDefault="005237AC" w:rsidP="007753B2">
            <w:pPr>
              <w:jc w:val="both"/>
              <w:rPr>
                <w:rFonts w:ascii="Times New Roman" w:hAnsi="Times New Roman" w:cs="Times New Roman"/>
                <w:bCs/>
                <w:sz w:val="24"/>
                <w:szCs w:val="24"/>
              </w:rPr>
            </w:pPr>
          </w:p>
          <w:p w14:paraId="3C9E738A" w14:textId="77777777" w:rsidR="005237AC" w:rsidRDefault="005237AC" w:rsidP="007753B2">
            <w:pPr>
              <w:jc w:val="both"/>
              <w:rPr>
                <w:rFonts w:ascii="Times New Roman" w:hAnsi="Times New Roman" w:cs="Times New Roman"/>
                <w:bCs/>
                <w:sz w:val="24"/>
                <w:szCs w:val="24"/>
              </w:rPr>
            </w:pPr>
          </w:p>
          <w:p w14:paraId="25C33BDE" w14:textId="77777777" w:rsidR="005237AC" w:rsidRDefault="005237AC" w:rsidP="007753B2">
            <w:pPr>
              <w:jc w:val="both"/>
              <w:rPr>
                <w:rFonts w:ascii="Times New Roman" w:hAnsi="Times New Roman" w:cs="Times New Roman"/>
                <w:bCs/>
                <w:sz w:val="24"/>
                <w:szCs w:val="24"/>
              </w:rPr>
            </w:pPr>
          </w:p>
          <w:p w14:paraId="4DDC791B" w14:textId="77777777" w:rsidR="005237AC" w:rsidRDefault="005237AC" w:rsidP="007753B2">
            <w:pPr>
              <w:jc w:val="both"/>
              <w:rPr>
                <w:rFonts w:ascii="Times New Roman" w:hAnsi="Times New Roman" w:cs="Times New Roman"/>
                <w:bCs/>
                <w:sz w:val="24"/>
                <w:szCs w:val="24"/>
              </w:rPr>
            </w:pPr>
          </w:p>
          <w:p w14:paraId="1E1EE943" w14:textId="77777777" w:rsidR="005237AC" w:rsidRDefault="005237AC" w:rsidP="007753B2">
            <w:pPr>
              <w:jc w:val="both"/>
              <w:rPr>
                <w:rFonts w:ascii="Times New Roman" w:hAnsi="Times New Roman" w:cs="Times New Roman"/>
                <w:bCs/>
                <w:sz w:val="24"/>
                <w:szCs w:val="24"/>
              </w:rPr>
            </w:pPr>
          </w:p>
          <w:p w14:paraId="22E76AC3" w14:textId="77777777" w:rsidR="005237AC" w:rsidRPr="007753B2" w:rsidRDefault="005237AC" w:rsidP="007753B2">
            <w:pPr>
              <w:jc w:val="both"/>
              <w:rPr>
                <w:rFonts w:ascii="Times New Roman" w:hAnsi="Times New Roman" w:cs="Times New Roman"/>
                <w:bCs/>
                <w:sz w:val="24"/>
                <w:szCs w:val="24"/>
              </w:rPr>
            </w:pPr>
          </w:p>
        </w:tc>
      </w:tr>
      <w:tr w:rsidR="007753B2" w:rsidRPr="007753B2" w14:paraId="1F3CC6A4" w14:textId="77777777" w:rsidTr="005237AC">
        <w:tc>
          <w:tcPr>
            <w:tcW w:w="11083" w:type="dxa"/>
            <w:gridSpan w:val="4"/>
          </w:tcPr>
          <w:p w14:paraId="098C4863" w14:textId="77777777" w:rsidR="006A622D" w:rsidRDefault="006A622D" w:rsidP="006A622D">
            <w:pPr>
              <w:pStyle w:val="a6"/>
              <w:ind w:left="1080"/>
              <w:jc w:val="both"/>
              <w:rPr>
                <w:rFonts w:ascii="Times New Roman" w:hAnsi="Times New Roman" w:cs="Times New Roman"/>
                <w:b/>
                <w:sz w:val="24"/>
                <w:szCs w:val="24"/>
              </w:rPr>
            </w:pPr>
          </w:p>
          <w:p w14:paraId="65C1A72C" w14:textId="77777777" w:rsidR="007753B2" w:rsidRPr="006A622D" w:rsidRDefault="007753B2" w:rsidP="006A622D">
            <w:pPr>
              <w:pStyle w:val="a6"/>
              <w:numPr>
                <w:ilvl w:val="0"/>
                <w:numId w:val="4"/>
              </w:numPr>
              <w:jc w:val="both"/>
              <w:rPr>
                <w:rFonts w:ascii="Times New Roman" w:hAnsi="Times New Roman" w:cs="Times New Roman"/>
                <w:b/>
                <w:sz w:val="24"/>
                <w:szCs w:val="24"/>
              </w:rPr>
            </w:pPr>
            <w:r w:rsidRPr="006A622D">
              <w:rPr>
                <w:rFonts w:ascii="Times New Roman" w:hAnsi="Times New Roman" w:cs="Times New Roman"/>
                <w:b/>
                <w:sz w:val="24"/>
                <w:szCs w:val="24"/>
              </w:rPr>
              <w:t>Решите кроссворд: (По 1 баллу за каждый правильный ответ. Всего 10 баллов)</w:t>
            </w:r>
          </w:p>
          <w:p w14:paraId="51373F71" w14:textId="77777777" w:rsidR="007753B2" w:rsidRPr="007753B2" w:rsidRDefault="007753B2" w:rsidP="007753B2">
            <w:pPr>
              <w:jc w:val="both"/>
              <w:rPr>
                <w:rFonts w:ascii="Times New Roman" w:hAnsi="Times New Roman" w:cs="Times New Roman"/>
                <w:sz w:val="24"/>
                <w:szCs w:val="24"/>
              </w:rPr>
            </w:pPr>
          </w:p>
          <w:p w14:paraId="4F89A093" w14:textId="7D79D27B" w:rsidR="007753B2" w:rsidRPr="007753B2" w:rsidRDefault="007753B2" w:rsidP="005237AC">
            <w:pPr>
              <w:jc w:val="center"/>
              <w:rPr>
                <w:rFonts w:ascii="Times New Roman" w:hAnsi="Times New Roman" w:cs="Times New Roman"/>
                <w:sz w:val="24"/>
                <w:szCs w:val="24"/>
              </w:rPr>
            </w:pPr>
          </w:p>
          <w:p w14:paraId="6DE20F07" w14:textId="77777777" w:rsidR="007753B2" w:rsidRPr="007753B2" w:rsidRDefault="007753B2" w:rsidP="007753B2">
            <w:pPr>
              <w:jc w:val="both"/>
              <w:rPr>
                <w:rFonts w:ascii="Times New Roman" w:hAnsi="Times New Roman" w:cs="Times New Roman"/>
                <w:sz w:val="24"/>
                <w:szCs w:val="24"/>
              </w:rPr>
            </w:pPr>
          </w:p>
          <w:p w14:paraId="14676167" w14:textId="77777777" w:rsidR="007753B2" w:rsidRPr="007753B2" w:rsidRDefault="007753B2" w:rsidP="007753B2">
            <w:pPr>
              <w:jc w:val="both"/>
              <w:rPr>
                <w:rFonts w:ascii="Times New Roman" w:eastAsiaTheme="minorEastAsia" w:hAnsi="Times New Roman" w:cs="Times New Roman"/>
                <w:color w:val="000000" w:themeColor="text1"/>
                <w:sz w:val="24"/>
                <w:szCs w:val="24"/>
              </w:rPr>
            </w:pPr>
            <w:r w:rsidRPr="007753B2">
              <w:rPr>
                <w:rFonts w:ascii="Times New Roman" w:eastAsiaTheme="minorEastAsia" w:hAnsi="Times New Roman" w:cs="Times New Roman"/>
                <w:sz w:val="24"/>
                <w:szCs w:val="24"/>
              </w:rPr>
              <w:t>1. Г</w:t>
            </w:r>
            <w:r w:rsidRPr="007753B2">
              <w:rPr>
                <w:rFonts w:ascii="Times New Roman" w:eastAsiaTheme="minorEastAsia" w:hAnsi="Times New Roman" w:cs="Times New Roman"/>
                <w:color w:val="000000" w:themeColor="text1"/>
                <w:sz w:val="24"/>
                <w:szCs w:val="24"/>
              </w:rPr>
              <w:t xml:space="preserve">рафик, который позволяет оценить, насколько реальное распределение доходов страны между семьями </w:t>
            </w:r>
            <w:r w:rsidR="000C39C7">
              <w:rPr>
                <w:rFonts w:ascii="Times New Roman" w:eastAsiaTheme="minorEastAsia" w:hAnsi="Times New Roman" w:cs="Times New Roman"/>
                <w:color w:val="000000" w:themeColor="text1"/>
                <w:sz w:val="24"/>
                <w:szCs w:val="24"/>
              </w:rPr>
              <w:t>отличается от абсолютного ра</w:t>
            </w:r>
            <w:r w:rsidRPr="007753B2">
              <w:rPr>
                <w:rFonts w:ascii="Times New Roman" w:eastAsiaTheme="minorEastAsia" w:hAnsi="Times New Roman" w:cs="Times New Roman"/>
                <w:color w:val="000000" w:themeColor="text1"/>
                <w:sz w:val="24"/>
                <w:szCs w:val="24"/>
              </w:rPr>
              <w:t>венства и абсолютного неравенства называется кривая … (Лоренца)</w:t>
            </w:r>
          </w:p>
          <w:p w14:paraId="5D106895" w14:textId="77777777" w:rsidR="007753B2" w:rsidRPr="007753B2" w:rsidRDefault="007753B2" w:rsidP="007753B2">
            <w:pPr>
              <w:jc w:val="both"/>
              <w:rPr>
                <w:rFonts w:ascii="Times New Roman" w:eastAsiaTheme="minorEastAsia" w:hAnsi="Times New Roman" w:cs="Times New Roman"/>
                <w:color w:val="000000" w:themeColor="text1"/>
                <w:sz w:val="24"/>
                <w:szCs w:val="24"/>
              </w:rPr>
            </w:pPr>
            <w:r w:rsidRPr="007753B2">
              <w:rPr>
                <w:rFonts w:ascii="Times New Roman" w:eastAsiaTheme="minorEastAsia" w:hAnsi="Times New Roman" w:cs="Times New Roman"/>
                <w:sz w:val="24"/>
                <w:szCs w:val="24"/>
              </w:rPr>
              <w:t>2. П</w:t>
            </w:r>
            <w:r w:rsidRPr="007753B2">
              <w:rPr>
                <w:rFonts w:ascii="Times New Roman" w:eastAsiaTheme="minorEastAsia" w:hAnsi="Times New Roman" w:cs="Times New Roman"/>
                <w:color w:val="000000" w:themeColor="text1"/>
                <w:sz w:val="24"/>
                <w:szCs w:val="24"/>
              </w:rPr>
              <w:t xml:space="preserve">родажа товара по цене ниже </w:t>
            </w:r>
            <w:r w:rsidR="000C39C7">
              <w:rPr>
                <w:rFonts w:ascii="Times New Roman" w:eastAsiaTheme="minorEastAsia" w:hAnsi="Times New Roman" w:cs="Times New Roman"/>
                <w:color w:val="000000" w:themeColor="text1"/>
                <w:sz w:val="24"/>
                <w:szCs w:val="24"/>
              </w:rPr>
              <w:t>издержек производства или суще</w:t>
            </w:r>
            <w:r w:rsidRPr="007753B2">
              <w:rPr>
                <w:rFonts w:ascii="Times New Roman" w:eastAsiaTheme="minorEastAsia" w:hAnsi="Times New Roman" w:cs="Times New Roman"/>
                <w:color w:val="000000" w:themeColor="text1"/>
                <w:sz w:val="24"/>
                <w:szCs w:val="24"/>
              </w:rPr>
              <w:t>ственно ниже той, что сложилась на данном рынке. (Демпинг)</w:t>
            </w:r>
          </w:p>
          <w:p w14:paraId="598916DC" w14:textId="77777777" w:rsidR="007753B2" w:rsidRPr="007753B2" w:rsidRDefault="007753B2" w:rsidP="007753B2">
            <w:pPr>
              <w:jc w:val="both"/>
              <w:rPr>
                <w:rFonts w:ascii="Times New Roman" w:eastAsiaTheme="minorEastAsia" w:hAnsi="Times New Roman" w:cs="Times New Roman"/>
                <w:color w:val="000000" w:themeColor="text1"/>
                <w:sz w:val="24"/>
                <w:szCs w:val="24"/>
              </w:rPr>
            </w:pPr>
            <w:r w:rsidRPr="007753B2">
              <w:rPr>
                <w:rFonts w:ascii="Times New Roman" w:eastAsiaTheme="minorEastAsia" w:hAnsi="Times New Roman" w:cs="Times New Roman"/>
                <w:sz w:val="24"/>
                <w:szCs w:val="24"/>
              </w:rPr>
              <w:t>3. В</w:t>
            </w:r>
            <w:r w:rsidRPr="007753B2">
              <w:rPr>
                <w:rFonts w:ascii="Times New Roman" w:eastAsiaTheme="minorEastAsia" w:hAnsi="Times New Roman" w:cs="Times New Roman"/>
                <w:color w:val="000000" w:themeColor="text1"/>
                <w:sz w:val="24"/>
                <w:szCs w:val="24"/>
              </w:rPr>
              <w:t>есь тот производственно-технический аппарат, который люди создали из вещества природы для увеличени</w:t>
            </w:r>
            <w:r w:rsidR="000C39C7">
              <w:rPr>
                <w:rFonts w:ascii="Times New Roman" w:eastAsiaTheme="minorEastAsia" w:hAnsi="Times New Roman" w:cs="Times New Roman"/>
                <w:color w:val="000000" w:themeColor="text1"/>
                <w:sz w:val="24"/>
                <w:szCs w:val="24"/>
              </w:rPr>
              <w:t>я своих сил и расширения возмож</w:t>
            </w:r>
            <w:r w:rsidRPr="007753B2">
              <w:rPr>
                <w:rFonts w:ascii="Times New Roman" w:eastAsiaTheme="minorEastAsia" w:hAnsi="Times New Roman" w:cs="Times New Roman"/>
                <w:color w:val="000000" w:themeColor="text1"/>
                <w:sz w:val="24"/>
                <w:szCs w:val="24"/>
              </w:rPr>
              <w:t>ностей изготовления необходимых им благ. (Капитал)</w:t>
            </w:r>
          </w:p>
          <w:p w14:paraId="7B3EE3FD" w14:textId="77777777" w:rsidR="007753B2" w:rsidRPr="007753B2" w:rsidRDefault="007753B2" w:rsidP="007753B2">
            <w:pPr>
              <w:jc w:val="both"/>
              <w:rPr>
                <w:rFonts w:ascii="Times New Roman" w:eastAsiaTheme="minorEastAsia" w:hAnsi="Times New Roman" w:cs="Times New Roman"/>
                <w:color w:val="000000" w:themeColor="text1"/>
                <w:sz w:val="24"/>
                <w:szCs w:val="24"/>
              </w:rPr>
            </w:pPr>
            <w:r w:rsidRPr="007753B2">
              <w:rPr>
                <w:rFonts w:ascii="Times New Roman" w:eastAsiaTheme="minorEastAsia" w:hAnsi="Times New Roman" w:cs="Times New Roman"/>
                <w:sz w:val="24"/>
                <w:szCs w:val="24"/>
              </w:rPr>
              <w:t>4. С</w:t>
            </w:r>
            <w:r w:rsidRPr="007753B2">
              <w:rPr>
                <w:rFonts w:ascii="Times New Roman" w:eastAsiaTheme="minorEastAsia" w:hAnsi="Times New Roman" w:cs="Times New Roman"/>
                <w:color w:val="000000" w:themeColor="text1"/>
                <w:sz w:val="24"/>
                <w:szCs w:val="24"/>
              </w:rPr>
              <w:t>тепень легкости, с которой какие-либо активы могут быть</w:t>
            </w:r>
            <w:r w:rsidR="000C39C7">
              <w:rPr>
                <w:rFonts w:ascii="Times New Roman" w:eastAsiaTheme="minorEastAsia" w:hAnsi="Times New Roman" w:cs="Times New Roman"/>
                <w:color w:val="000000" w:themeColor="text1"/>
                <w:sz w:val="24"/>
                <w:szCs w:val="24"/>
              </w:rPr>
              <w:t xml:space="preserve"> </w:t>
            </w:r>
            <w:r w:rsidRPr="007753B2">
              <w:rPr>
                <w:rFonts w:ascii="Times New Roman" w:eastAsiaTheme="minorEastAsia" w:hAnsi="Times New Roman" w:cs="Times New Roman"/>
                <w:color w:val="000000" w:themeColor="text1"/>
                <w:sz w:val="24"/>
                <w:szCs w:val="24"/>
              </w:rPr>
              <w:t>превращены владельцем в деньги (Ликвидность)</w:t>
            </w:r>
          </w:p>
          <w:p w14:paraId="36BD5A98" w14:textId="77777777" w:rsidR="007753B2" w:rsidRPr="007753B2" w:rsidRDefault="007753B2" w:rsidP="007753B2">
            <w:pPr>
              <w:jc w:val="both"/>
              <w:rPr>
                <w:rFonts w:ascii="Times New Roman" w:eastAsiaTheme="minorEastAsia" w:hAnsi="Times New Roman" w:cs="Times New Roman"/>
                <w:color w:val="000000" w:themeColor="text1"/>
                <w:sz w:val="24"/>
                <w:szCs w:val="24"/>
              </w:rPr>
            </w:pPr>
            <w:r w:rsidRPr="007753B2">
              <w:rPr>
                <w:rFonts w:ascii="Times New Roman" w:eastAsiaTheme="minorEastAsia" w:hAnsi="Times New Roman" w:cs="Times New Roman"/>
                <w:sz w:val="24"/>
                <w:szCs w:val="24"/>
              </w:rPr>
              <w:t>5. Э</w:t>
            </w:r>
            <w:r w:rsidRPr="007753B2">
              <w:rPr>
                <w:rFonts w:ascii="Times New Roman" w:eastAsiaTheme="minorEastAsia" w:hAnsi="Times New Roman" w:cs="Times New Roman"/>
                <w:color w:val="000000" w:themeColor="text1"/>
                <w:sz w:val="24"/>
                <w:szCs w:val="24"/>
              </w:rPr>
              <w:t>кономическое соперничество за право получения большей доли определенного вида ограниченных ресурсов. (Конкуренция)</w:t>
            </w:r>
          </w:p>
          <w:p w14:paraId="19495276" w14:textId="77777777" w:rsidR="007753B2" w:rsidRPr="007753B2" w:rsidRDefault="007753B2" w:rsidP="007753B2">
            <w:pPr>
              <w:jc w:val="both"/>
              <w:rPr>
                <w:rFonts w:ascii="Times New Roman" w:eastAsiaTheme="minorEastAsia" w:hAnsi="Times New Roman" w:cs="Times New Roman"/>
                <w:color w:val="000000" w:themeColor="text1"/>
                <w:sz w:val="24"/>
                <w:szCs w:val="24"/>
              </w:rPr>
            </w:pPr>
            <w:r w:rsidRPr="007753B2">
              <w:rPr>
                <w:rFonts w:ascii="Times New Roman" w:eastAsiaTheme="minorEastAsia" w:hAnsi="Times New Roman" w:cs="Times New Roman"/>
                <w:sz w:val="24"/>
                <w:szCs w:val="24"/>
              </w:rPr>
              <w:t>6.</w:t>
            </w:r>
            <w:r w:rsidRPr="007753B2">
              <w:rPr>
                <w:rFonts w:ascii="Times New Roman" w:eastAsiaTheme="minorEastAsia" w:hAnsi="Times New Roman" w:cs="Times New Roman"/>
                <w:color w:val="000000" w:themeColor="text1"/>
                <w:sz w:val="24"/>
                <w:szCs w:val="24"/>
              </w:rPr>
              <w:t xml:space="preserve"> С ростом доходов семьи удельный вес расходов на питание снижается, доля расходов на одежду, жили</w:t>
            </w:r>
            <w:r w:rsidR="000C39C7">
              <w:rPr>
                <w:rFonts w:ascii="Times New Roman" w:eastAsiaTheme="minorEastAsia" w:hAnsi="Times New Roman" w:cs="Times New Roman"/>
                <w:color w:val="000000" w:themeColor="text1"/>
                <w:sz w:val="24"/>
                <w:szCs w:val="24"/>
              </w:rPr>
              <w:t>ще и коммунальные услуги меняет</w:t>
            </w:r>
            <w:r w:rsidRPr="007753B2">
              <w:rPr>
                <w:rFonts w:ascii="Times New Roman" w:eastAsiaTheme="minorEastAsia" w:hAnsi="Times New Roman" w:cs="Times New Roman"/>
                <w:color w:val="000000" w:themeColor="text1"/>
                <w:sz w:val="24"/>
                <w:szCs w:val="24"/>
              </w:rPr>
              <w:t>ся мало, а доля расходов на удовлетворение культурных и иных нематериаль</w:t>
            </w:r>
            <w:r w:rsidR="000C39C7">
              <w:rPr>
                <w:rFonts w:ascii="Times New Roman" w:eastAsiaTheme="minorEastAsia" w:hAnsi="Times New Roman" w:cs="Times New Roman"/>
                <w:color w:val="000000" w:themeColor="text1"/>
                <w:sz w:val="24"/>
                <w:szCs w:val="24"/>
              </w:rPr>
              <w:t xml:space="preserve">ных нужд заметно возрастает – </w:t>
            </w:r>
            <w:r w:rsidRPr="007753B2">
              <w:rPr>
                <w:rFonts w:ascii="Times New Roman" w:eastAsiaTheme="minorEastAsia" w:hAnsi="Times New Roman" w:cs="Times New Roman"/>
                <w:color w:val="000000" w:themeColor="text1"/>
                <w:sz w:val="24"/>
                <w:szCs w:val="24"/>
              </w:rPr>
              <w:t>это закон … (Энгеля)</w:t>
            </w:r>
          </w:p>
          <w:p w14:paraId="2CED3928" w14:textId="77777777" w:rsidR="007753B2" w:rsidRPr="007753B2" w:rsidRDefault="007753B2" w:rsidP="007753B2">
            <w:pPr>
              <w:jc w:val="both"/>
              <w:rPr>
                <w:rFonts w:ascii="Times New Roman" w:eastAsiaTheme="minorEastAsia" w:hAnsi="Times New Roman" w:cs="Times New Roman"/>
                <w:color w:val="000000" w:themeColor="text1"/>
                <w:sz w:val="24"/>
                <w:szCs w:val="24"/>
              </w:rPr>
            </w:pPr>
            <w:r w:rsidRPr="007753B2">
              <w:rPr>
                <w:rFonts w:ascii="Times New Roman" w:eastAsiaTheme="minorEastAsia" w:hAnsi="Times New Roman" w:cs="Times New Roman"/>
                <w:sz w:val="24"/>
                <w:szCs w:val="24"/>
              </w:rPr>
              <w:t>7. М</w:t>
            </w:r>
            <w:r w:rsidRPr="007753B2">
              <w:rPr>
                <w:rFonts w:ascii="Times New Roman" w:eastAsiaTheme="minorEastAsia" w:hAnsi="Times New Roman" w:cs="Times New Roman"/>
                <w:color w:val="000000" w:themeColor="text1"/>
                <w:sz w:val="24"/>
                <w:szCs w:val="24"/>
              </w:rPr>
              <w:t>етод монополизации рынка,</w:t>
            </w:r>
            <w:r w:rsidR="000C39C7">
              <w:rPr>
                <w:rFonts w:ascii="Times New Roman" w:eastAsiaTheme="minorEastAsia" w:hAnsi="Times New Roman" w:cs="Times New Roman"/>
                <w:color w:val="000000" w:themeColor="text1"/>
                <w:sz w:val="24"/>
                <w:szCs w:val="24"/>
              </w:rPr>
              <w:t xml:space="preserve"> состоящий в заключении соглаше</w:t>
            </w:r>
            <w:r w:rsidRPr="007753B2">
              <w:rPr>
                <w:rFonts w:ascii="Times New Roman" w:eastAsiaTheme="minorEastAsia" w:hAnsi="Times New Roman" w:cs="Times New Roman"/>
                <w:color w:val="000000" w:themeColor="text1"/>
                <w:sz w:val="24"/>
                <w:szCs w:val="24"/>
              </w:rPr>
              <w:t>ния между изготовителями однородного товара о разделе рынка между ними и согласовании объемов продаж и цен каждого из членов. (Картель)</w:t>
            </w:r>
          </w:p>
          <w:p w14:paraId="23B68787" w14:textId="77777777" w:rsidR="007753B2" w:rsidRPr="007753B2" w:rsidRDefault="007753B2" w:rsidP="007753B2">
            <w:pPr>
              <w:jc w:val="both"/>
              <w:rPr>
                <w:rFonts w:ascii="Times New Roman" w:eastAsiaTheme="minorEastAsia" w:hAnsi="Times New Roman" w:cs="Times New Roman"/>
                <w:color w:val="000000" w:themeColor="text1"/>
                <w:sz w:val="24"/>
                <w:szCs w:val="24"/>
              </w:rPr>
            </w:pPr>
            <w:r w:rsidRPr="007753B2">
              <w:rPr>
                <w:rFonts w:ascii="Times New Roman" w:eastAsiaTheme="minorEastAsia" w:hAnsi="Times New Roman" w:cs="Times New Roman"/>
                <w:sz w:val="24"/>
                <w:szCs w:val="24"/>
              </w:rPr>
              <w:t>8. Н</w:t>
            </w:r>
            <w:r w:rsidRPr="007753B2">
              <w:rPr>
                <w:rFonts w:ascii="Times New Roman" w:eastAsiaTheme="minorEastAsia" w:hAnsi="Times New Roman" w:cs="Times New Roman"/>
                <w:color w:val="000000" w:themeColor="text1"/>
                <w:sz w:val="24"/>
                <w:szCs w:val="24"/>
              </w:rPr>
              <w:t>аз</w:t>
            </w:r>
            <w:r w:rsidR="000C39C7">
              <w:rPr>
                <w:rFonts w:ascii="Times New Roman" w:eastAsiaTheme="minorEastAsia" w:hAnsi="Times New Roman" w:cs="Times New Roman"/>
                <w:color w:val="000000" w:themeColor="text1"/>
                <w:sz w:val="24"/>
                <w:szCs w:val="24"/>
              </w:rPr>
              <w:t>вание денежного пособия для бед</w:t>
            </w:r>
            <w:r w:rsidRPr="007753B2">
              <w:rPr>
                <w:rFonts w:ascii="Times New Roman" w:eastAsiaTheme="minorEastAsia" w:hAnsi="Times New Roman" w:cs="Times New Roman"/>
                <w:color w:val="000000" w:themeColor="text1"/>
                <w:sz w:val="24"/>
                <w:szCs w:val="24"/>
              </w:rPr>
              <w:t>няков в США. (Вэлфер)</w:t>
            </w:r>
          </w:p>
          <w:p w14:paraId="2C7A1146" w14:textId="77777777" w:rsidR="007753B2" w:rsidRPr="007753B2" w:rsidRDefault="007753B2" w:rsidP="007753B2">
            <w:pPr>
              <w:jc w:val="both"/>
              <w:rPr>
                <w:rFonts w:ascii="Times New Roman" w:eastAsiaTheme="minorEastAsia" w:hAnsi="Times New Roman" w:cs="Times New Roman"/>
                <w:color w:val="000000" w:themeColor="text1"/>
                <w:sz w:val="24"/>
                <w:szCs w:val="24"/>
              </w:rPr>
            </w:pPr>
            <w:r w:rsidRPr="007753B2">
              <w:rPr>
                <w:rFonts w:ascii="Times New Roman" w:eastAsiaTheme="minorEastAsia" w:hAnsi="Times New Roman" w:cs="Times New Roman"/>
                <w:sz w:val="24"/>
                <w:szCs w:val="24"/>
              </w:rPr>
              <w:t>9. С</w:t>
            </w:r>
            <w:r w:rsidRPr="007753B2">
              <w:rPr>
                <w:rFonts w:ascii="Times New Roman" w:eastAsiaTheme="minorEastAsia" w:hAnsi="Times New Roman" w:cs="Times New Roman"/>
                <w:color w:val="000000" w:themeColor="text1"/>
                <w:sz w:val="24"/>
                <w:szCs w:val="24"/>
              </w:rPr>
              <w:t>итуация, возникающая</w:t>
            </w:r>
            <w:r w:rsidR="000C39C7">
              <w:rPr>
                <w:rFonts w:ascii="Times New Roman" w:eastAsiaTheme="minorEastAsia" w:hAnsi="Times New Roman" w:cs="Times New Roman"/>
                <w:color w:val="000000" w:themeColor="text1"/>
                <w:sz w:val="24"/>
                <w:szCs w:val="24"/>
              </w:rPr>
              <w:t xml:space="preserve"> на рынке при наличии только од</w:t>
            </w:r>
            <w:r w:rsidRPr="007753B2">
              <w:rPr>
                <w:rFonts w:ascii="Times New Roman" w:eastAsiaTheme="minorEastAsia" w:hAnsi="Times New Roman" w:cs="Times New Roman"/>
                <w:color w:val="000000" w:themeColor="text1"/>
                <w:sz w:val="24"/>
                <w:szCs w:val="24"/>
              </w:rPr>
              <w:t>ного покупателя товаров (</w:t>
            </w:r>
            <w:proofErr w:type="spellStart"/>
            <w:r w:rsidRPr="007753B2">
              <w:rPr>
                <w:rFonts w:ascii="Times New Roman" w:eastAsiaTheme="minorEastAsia" w:hAnsi="Times New Roman" w:cs="Times New Roman"/>
                <w:color w:val="000000" w:themeColor="text1"/>
                <w:sz w:val="24"/>
                <w:szCs w:val="24"/>
              </w:rPr>
              <w:t>монопсониста</w:t>
            </w:r>
            <w:proofErr w:type="spellEnd"/>
            <w:r w:rsidRPr="007753B2">
              <w:rPr>
                <w:rFonts w:ascii="Times New Roman" w:eastAsiaTheme="minorEastAsia" w:hAnsi="Times New Roman" w:cs="Times New Roman"/>
                <w:color w:val="000000" w:themeColor="text1"/>
                <w:sz w:val="24"/>
                <w:szCs w:val="24"/>
              </w:rPr>
              <w:t>), ко</w:t>
            </w:r>
            <w:r w:rsidR="000C39C7">
              <w:rPr>
                <w:rFonts w:ascii="Times New Roman" w:eastAsiaTheme="minorEastAsia" w:hAnsi="Times New Roman" w:cs="Times New Roman"/>
                <w:color w:val="000000" w:themeColor="text1"/>
                <w:sz w:val="24"/>
                <w:szCs w:val="24"/>
              </w:rPr>
              <w:t>торый в силу своего исключитель</w:t>
            </w:r>
            <w:r w:rsidRPr="007753B2">
              <w:rPr>
                <w:rFonts w:ascii="Times New Roman" w:eastAsiaTheme="minorEastAsia" w:hAnsi="Times New Roman" w:cs="Times New Roman"/>
                <w:color w:val="000000" w:themeColor="text1"/>
                <w:sz w:val="24"/>
                <w:szCs w:val="24"/>
              </w:rPr>
              <w:t>ного положения может диктовать всем продавцам условия приобретения этих товаров, и прежде всего их цену. (Монопсония)</w:t>
            </w:r>
          </w:p>
          <w:p w14:paraId="61F56BFD" w14:textId="77777777" w:rsidR="007753B2" w:rsidRPr="007753B2" w:rsidRDefault="007753B2" w:rsidP="007753B2">
            <w:pPr>
              <w:jc w:val="both"/>
              <w:rPr>
                <w:rFonts w:ascii="Times New Roman" w:eastAsiaTheme="minorEastAsia" w:hAnsi="Times New Roman" w:cs="Times New Roman"/>
                <w:color w:val="000000" w:themeColor="text1"/>
                <w:sz w:val="24"/>
                <w:szCs w:val="24"/>
              </w:rPr>
            </w:pPr>
            <w:r w:rsidRPr="007753B2">
              <w:rPr>
                <w:rFonts w:ascii="Times New Roman" w:eastAsiaTheme="minorEastAsia" w:hAnsi="Times New Roman" w:cs="Times New Roman"/>
                <w:sz w:val="24"/>
                <w:szCs w:val="24"/>
              </w:rPr>
              <w:t>10. Р</w:t>
            </w:r>
            <w:r w:rsidRPr="007753B2">
              <w:rPr>
                <w:rFonts w:ascii="Times New Roman" w:eastAsiaTheme="minorEastAsia" w:hAnsi="Times New Roman" w:cs="Times New Roman"/>
                <w:color w:val="000000" w:themeColor="text1"/>
                <w:sz w:val="24"/>
                <w:szCs w:val="24"/>
              </w:rPr>
              <w:t>ынок, на котором конкур</w:t>
            </w:r>
            <w:r w:rsidR="000C39C7">
              <w:rPr>
                <w:rFonts w:ascii="Times New Roman" w:eastAsiaTheme="minorEastAsia" w:hAnsi="Times New Roman" w:cs="Times New Roman"/>
                <w:color w:val="000000" w:themeColor="text1"/>
                <w:sz w:val="24"/>
                <w:szCs w:val="24"/>
              </w:rPr>
              <w:t>енция происходит лишь между не</w:t>
            </w:r>
            <w:r w:rsidRPr="007753B2">
              <w:rPr>
                <w:rFonts w:ascii="Times New Roman" w:eastAsiaTheme="minorEastAsia" w:hAnsi="Times New Roman" w:cs="Times New Roman"/>
                <w:color w:val="000000" w:themeColor="text1"/>
                <w:sz w:val="24"/>
                <w:szCs w:val="24"/>
              </w:rPr>
              <w:t>большим числом фирм, вытеснивших остальных соперников. (Олигополия)</w:t>
            </w:r>
          </w:p>
        </w:tc>
      </w:tr>
    </w:tbl>
    <w:p w14:paraId="799D5379" w14:textId="77777777" w:rsidR="005237AC" w:rsidRDefault="005237AC" w:rsidP="007753B2">
      <w:pPr>
        <w:jc w:val="both"/>
        <w:rPr>
          <w:rFonts w:ascii="Times New Roman" w:hAnsi="Times New Roman" w:cs="Times New Roman"/>
          <w:sz w:val="24"/>
          <w:szCs w:val="24"/>
        </w:rPr>
      </w:pPr>
    </w:p>
    <w:p w14:paraId="23983741" w14:textId="77777777" w:rsidR="00BD1F9C" w:rsidRPr="007753B2" w:rsidRDefault="005237AC" w:rsidP="007753B2">
      <w:pPr>
        <w:jc w:val="both"/>
        <w:rPr>
          <w:rFonts w:ascii="Times New Roman" w:hAnsi="Times New Roman" w:cs="Times New Roman"/>
          <w:sz w:val="24"/>
          <w:szCs w:val="24"/>
        </w:rPr>
      </w:pPr>
      <w:r>
        <w:rPr>
          <w:rFonts w:ascii="Times New Roman" w:hAnsi="Times New Roman" w:cs="Times New Roman"/>
          <w:sz w:val="24"/>
          <w:szCs w:val="24"/>
        </w:rPr>
        <w:t>Всего: 95 баллов</w:t>
      </w:r>
    </w:p>
    <w:sectPr w:rsidR="00BD1F9C" w:rsidRPr="007753B2" w:rsidSect="005237AC">
      <w:footerReference w:type="default" r:id="rId7"/>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9C968" w14:textId="77777777" w:rsidR="00F32345" w:rsidRDefault="00F32345" w:rsidP="007753B2">
      <w:pPr>
        <w:spacing w:after="0" w:line="240" w:lineRule="auto"/>
      </w:pPr>
      <w:r>
        <w:separator/>
      </w:r>
    </w:p>
  </w:endnote>
  <w:endnote w:type="continuationSeparator" w:id="0">
    <w:p w14:paraId="1738747C" w14:textId="77777777" w:rsidR="00F32345" w:rsidRDefault="00F32345" w:rsidP="00775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0622178"/>
      <w:docPartObj>
        <w:docPartGallery w:val="Page Numbers (Bottom of Page)"/>
        <w:docPartUnique/>
      </w:docPartObj>
    </w:sdtPr>
    <w:sdtContent>
      <w:p w14:paraId="167934A4" w14:textId="77777777" w:rsidR="007753B2" w:rsidRDefault="007753B2">
        <w:pPr>
          <w:pStyle w:val="aa"/>
          <w:jc w:val="right"/>
        </w:pPr>
        <w:r>
          <w:fldChar w:fldCharType="begin"/>
        </w:r>
        <w:r>
          <w:instrText>PAGE   \* MERGEFORMAT</w:instrText>
        </w:r>
        <w:r>
          <w:fldChar w:fldCharType="separate"/>
        </w:r>
        <w:r w:rsidR="006A622D">
          <w:rPr>
            <w:noProof/>
          </w:rPr>
          <w:t>8</w:t>
        </w:r>
        <w:r>
          <w:fldChar w:fldCharType="end"/>
        </w:r>
      </w:p>
    </w:sdtContent>
  </w:sdt>
  <w:p w14:paraId="42E5414F" w14:textId="77777777" w:rsidR="007753B2" w:rsidRDefault="007753B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E812C" w14:textId="77777777" w:rsidR="00F32345" w:rsidRDefault="00F32345" w:rsidP="007753B2">
      <w:pPr>
        <w:spacing w:after="0" w:line="240" w:lineRule="auto"/>
      </w:pPr>
      <w:r>
        <w:separator/>
      </w:r>
    </w:p>
  </w:footnote>
  <w:footnote w:type="continuationSeparator" w:id="0">
    <w:p w14:paraId="3A6D27B1" w14:textId="77777777" w:rsidR="00F32345" w:rsidRDefault="00F32345" w:rsidP="007753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94702"/>
    <w:multiLevelType w:val="hybridMultilevel"/>
    <w:tmpl w:val="0ACCAED4"/>
    <w:lvl w:ilvl="0" w:tplc="9D08D34E">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17315B1"/>
    <w:multiLevelType w:val="hybridMultilevel"/>
    <w:tmpl w:val="77345F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D515F17"/>
    <w:multiLevelType w:val="multilevel"/>
    <w:tmpl w:val="86CCA62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D296275"/>
    <w:multiLevelType w:val="multilevel"/>
    <w:tmpl w:val="DAD48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39576250">
    <w:abstractNumId w:val="3"/>
  </w:num>
  <w:num w:numId="2" w16cid:durableId="264659187">
    <w:abstractNumId w:val="2"/>
  </w:num>
  <w:num w:numId="3" w16cid:durableId="530846085">
    <w:abstractNumId w:val="1"/>
  </w:num>
  <w:num w:numId="4" w16cid:durableId="1960792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5241"/>
    <w:rsid w:val="000C39C7"/>
    <w:rsid w:val="001C2443"/>
    <w:rsid w:val="00211C00"/>
    <w:rsid w:val="00212857"/>
    <w:rsid w:val="0039157F"/>
    <w:rsid w:val="00495241"/>
    <w:rsid w:val="004A1817"/>
    <w:rsid w:val="005237AC"/>
    <w:rsid w:val="005326F8"/>
    <w:rsid w:val="00687EAB"/>
    <w:rsid w:val="00695F2E"/>
    <w:rsid w:val="006A622D"/>
    <w:rsid w:val="007663A0"/>
    <w:rsid w:val="007753B2"/>
    <w:rsid w:val="008838BE"/>
    <w:rsid w:val="008E1B83"/>
    <w:rsid w:val="008E40EB"/>
    <w:rsid w:val="0098507F"/>
    <w:rsid w:val="00AD1C62"/>
    <w:rsid w:val="00BD1F9C"/>
    <w:rsid w:val="00CB5EA0"/>
    <w:rsid w:val="00CB7537"/>
    <w:rsid w:val="00F32345"/>
    <w:rsid w:val="00FF1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EB376"/>
  <w15:docId w15:val="{C27CFFA0-A886-427B-B6DD-CE420A5CB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5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link w:val="a5"/>
    <w:rsid w:val="00CB753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8"/>
      <w:szCs w:val="28"/>
      <w:bdr w:val="nil"/>
      <w:lang w:eastAsia="ru-RU"/>
      <w14:textOutline w14:w="0" w14:cap="flat" w14:cmpd="sng" w14:algn="ctr">
        <w14:noFill/>
        <w14:prstDash w14:val="solid"/>
        <w14:bevel/>
      </w14:textOutline>
    </w:rPr>
  </w:style>
  <w:style w:type="character" w:customStyle="1" w:styleId="a5">
    <w:name w:val="Основной текст Знак"/>
    <w:basedOn w:val="a0"/>
    <w:link w:val="a4"/>
    <w:rsid w:val="00CB7537"/>
    <w:rPr>
      <w:rFonts w:ascii="Times New Roman" w:eastAsia="Arial Unicode MS" w:hAnsi="Times New Roman" w:cs="Arial Unicode MS"/>
      <w:color w:val="000000"/>
      <w:sz w:val="28"/>
      <w:szCs w:val="28"/>
      <w:bdr w:val="nil"/>
      <w:lang w:eastAsia="ru-RU"/>
      <w14:textOutline w14:w="0" w14:cap="flat" w14:cmpd="sng" w14:algn="ctr">
        <w14:noFill/>
        <w14:prstDash w14:val="solid"/>
        <w14:bevel/>
      </w14:textOutline>
    </w:rPr>
  </w:style>
  <w:style w:type="table" w:customStyle="1" w:styleId="TableNormal">
    <w:name w:val="Table Normal"/>
    <w:rsid w:val="00CB753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styleId="a6">
    <w:name w:val="List Paragraph"/>
    <w:basedOn w:val="a"/>
    <w:uiPriority w:val="34"/>
    <w:qFormat/>
    <w:rsid w:val="00211C00"/>
    <w:pPr>
      <w:ind w:left="720"/>
      <w:contextualSpacing/>
    </w:pPr>
  </w:style>
  <w:style w:type="character" w:styleId="a7">
    <w:name w:val="Strong"/>
    <w:basedOn w:val="a0"/>
    <w:uiPriority w:val="22"/>
    <w:qFormat/>
    <w:rsid w:val="008838BE"/>
    <w:rPr>
      <w:b/>
      <w:bCs/>
    </w:rPr>
  </w:style>
  <w:style w:type="paragraph" w:styleId="a8">
    <w:name w:val="header"/>
    <w:basedOn w:val="a"/>
    <w:link w:val="a9"/>
    <w:uiPriority w:val="99"/>
    <w:unhideWhenUsed/>
    <w:rsid w:val="007753B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53B2"/>
  </w:style>
  <w:style w:type="paragraph" w:styleId="aa">
    <w:name w:val="footer"/>
    <w:basedOn w:val="a"/>
    <w:link w:val="ab"/>
    <w:uiPriority w:val="99"/>
    <w:unhideWhenUsed/>
    <w:rsid w:val="007753B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753B2"/>
  </w:style>
  <w:style w:type="paragraph" w:styleId="ac">
    <w:name w:val="Balloon Text"/>
    <w:basedOn w:val="a"/>
    <w:link w:val="ad"/>
    <w:uiPriority w:val="99"/>
    <w:semiHidden/>
    <w:unhideWhenUsed/>
    <w:rsid w:val="005237A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237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6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1582</Words>
  <Characters>9019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Administrator</cp:lastModifiedBy>
  <cp:revision>6</cp:revision>
  <dcterms:created xsi:type="dcterms:W3CDTF">2023-10-25T11:20:00Z</dcterms:created>
  <dcterms:modified xsi:type="dcterms:W3CDTF">2023-10-27T18:26:00Z</dcterms:modified>
</cp:coreProperties>
</file>